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43" w:rsidRPr="004509DE" w:rsidRDefault="002A5D43" w:rsidP="002A5D43">
      <w:pPr>
        <w:widowControl w:val="0"/>
        <w:autoSpaceDE w:val="0"/>
        <w:autoSpaceDN w:val="0"/>
        <w:adjustRightInd w:val="0"/>
        <w:spacing w:after="0" w:line="225" w:lineRule="exact"/>
        <w:ind w:left="6946" w:right="-22" w:hanging="425"/>
        <w:jc w:val="right"/>
        <w:rPr>
          <w:rFonts w:ascii="Times New Roman" w:hAnsi="Times New Roman" w:cs="Times New Roman"/>
          <w:color w:val="000000"/>
          <w:szCs w:val="20"/>
        </w:rPr>
      </w:pPr>
      <w:r w:rsidRPr="004509DE">
        <w:rPr>
          <w:rFonts w:ascii="Times New Roman" w:hAnsi="Times New Roman" w:cs="Times New Roman"/>
          <w:color w:val="000000"/>
          <w:szCs w:val="20"/>
        </w:rPr>
        <w:t xml:space="preserve">Приложение № </w:t>
      </w:r>
      <w:r w:rsidRPr="004509DE">
        <w:rPr>
          <w:rFonts w:ascii="Times New Roman" w:hAnsi="Times New Roman" w:cs="Times New Roman"/>
          <w:color w:val="000000"/>
          <w:szCs w:val="20"/>
        </w:rPr>
        <w:t>2</w:t>
      </w:r>
      <w:r w:rsidRPr="004509DE">
        <w:rPr>
          <w:rFonts w:ascii="Times New Roman" w:hAnsi="Times New Roman" w:cs="Times New Roman"/>
          <w:color w:val="000000"/>
          <w:szCs w:val="20"/>
        </w:rPr>
        <w:t xml:space="preserve"> </w:t>
      </w:r>
    </w:p>
    <w:p w:rsidR="002A5D43" w:rsidRPr="004509DE" w:rsidRDefault="002A5D43" w:rsidP="002A5D43">
      <w:pPr>
        <w:widowControl w:val="0"/>
        <w:autoSpaceDE w:val="0"/>
        <w:autoSpaceDN w:val="0"/>
        <w:adjustRightInd w:val="0"/>
        <w:spacing w:after="0" w:line="207" w:lineRule="exact"/>
        <w:ind w:left="6521" w:right="-22" w:hanging="16"/>
        <w:jc w:val="right"/>
        <w:rPr>
          <w:rFonts w:ascii="Times New Roman" w:hAnsi="Times New Roman" w:cs="Times New Roman"/>
          <w:color w:val="000000"/>
          <w:szCs w:val="20"/>
        </w:rPr>
      </w:pPr>
      <w:r w:rsidRPr="004509DE">
        <w:rPr>
          <w:rFonts w:ascii="Times New Roman" w:hAnsi="Times New Roman" w:cs="Times New Roman"/>
          <w:color w:val="000000"/>
          <w:szCs w:val="20"/>
        </w:rPr>
        <w:t xml:space="preserve">Утвержден приказом  директора </w:t>
      </w:r>
    </w:p>
    <w:p w:rsidR="002A5D43" w:rsidRPr="004509DE" w:rsidRDefault="002A5D43" w:rsidP="002A5D43">
      <w:pPr>
        <w:widowControl w:val="0"/>
        <w:autoSpaceDE w:val="0"/>
        <w:autoSpaceDN w:val="0"/>
        <w:adjustRightInd w:val="0"/>
        <w:spacing w:after="0" w:line="207" w:lineRule="exact"/>
        <w:ind w:left="6930" w:right="-22" w:hanging="425"/>
        <w:jc w:val="right"/>
        <w:rPr>
          <w:rFonts w:ascii="Times New Roman" w:hAnsi="Times New Roman" w:cs="Times New Roman"/>
          <w:color w:val="000000"/>
          <w:szCs w:val="20"/>
        </w:rPr>
      </w:pPr>
      <w:bookmarkStart w:id="0" w:name="_GoBack"/>
      <w:bookmarkEnd w:id="0"/>
      <w:r w:rsidRPr="004509DE">
        <w:rPr>
          <w:rFonts w:ascii="Times New Roman" w:hAnsi="Times New Roman" w:cs="Times New Roman"/>
          <w:color w:val="000000"/>
          <w:szCs w:val="20"/>
        </w:rPr>
        <w:t xml:space="preserve">ООО «Медикостом» </w:t>
      </w:r>
    </w:p>
    <w:p w:rsidR="002A5D43" w:rsidRPr="004509DE" w:rsidRDefault="002A5D43" w:rsidP="002A5D43">
      <w:pPr>
        <w:widowControl w:val="0"/>
        <w:autoSpaceDE w:val="0"/>
        <w:autoSpaceDN w:val="0"/>
        <w:adjustRightInd w:val="0"/>
        <w:spacing w:after="0" w:line="207" w:lineRule="exact"/>
        <w:ind w:left="6930" w:right="-22" w:hanging="425"/>
        <w:jc w:val="right"/>
        <w:rPr>
          <w:rFonts w:ascii="Times New Roman" w:hAnsi="Times New Roman" w:cs="Times New Roman"/>
          <w:color w:val="000000"/>
          <w:szCs w:val="20"/>
        </w:rPr>
      </w:pPr>
      <w:r w:rsidRPr="004509DE">
        <w:rPr>
          <w:rFonts w:ascii="Times New Roman" w:hAnsi="Times New Roman" w:cs="Times New Roman"/>
          <w:color w:val="000000"/>
          <w:szCs w:val="20"/>
        </w:rPr>
        <w:t xml:space="preserve"> « 01 » февраля 2016г. № 2 </w:t>
      </w:r>
    </w:p>
    <w:p w:rsidR="002A5D43" w:rsidRPr="004509DE" w:rsidRDefault="002A5D43" w:rsidP="006B3C90">
      <w:pPr>
        <w:shd w:val="clear" w:color="auto" w:fill="FFFFFF"/>
        <w:spacing w:after="0" w:line="240" w:lineRule="auto"/>
        <w:ind w:firstLine="900"/>
        <w:jc w:val="center"/>
        <w:rPr>
          <w:rFonts w:ascii="Times New Roman" w:eastAsia="Times New Roman" w:hAnsi="Times New Roman" w:cs="Times New Roman"/>
          <w:b/>
          <w:color w:val="000000"/>
          <w:sz w:val="32"/>
          <w:szCs w:val="28"/>
          <w:lang w:eastAsia="ru-RU"/>
        </w:rPr>
      </w:pPr>
    </w:p>
    <w:p w:rsidR="00B13B41" w:rsidRPr="006B3C90" w:rsidRDefault="00895996" w:rsidP="008D59F3">
      <w:pPr>
        <w:shd w:val="clear" w:color="auto" w:fill="FFFFFF"/>
        <w:spacing w:after="0" w:line="240" w:lineRule="auto"/>
        <w:ind w:firstLine="900"/>
        <w:jc w:val="center"/>
        <w:rPr>
          <w:rFonts w:ascii="Times New Roman" w:eastAsia="Times New Roman" w:hAnsi="Times New Roman" w:cs="Times New Roman"/>
          <w:b/>
          <w:color w:val="000000"/>
          <w:sz w:val="28"/>
          <w:szCs w:val="28"/>
          <w:lang w:eastAsia="ru-RU"/>
        </w:rPr>
      </w:pPr>
      <w:r w:rsidRPr="006B3C90">
        <w:rPr>
          <w:rFonts w:ascii="Times New Roman" w:eastAsia="Times New Roman" w:hAnsi="Times New Roman" w:cs="Times New Roman"/>
          <w:b/>
          <w:color w:val="000000"/>
          <w:sz w:val="28"/>
          <w:szCs w:val="28"/>
          <w:lang w:eastAsia="ru-RU"/>
        </w:rPr>
        <w:t>Положение об антикоррупционной политики</w:t>
      </w:r>
      <w:r w:rsidR="006B3C90" w:rsidRPr="006B3C90">
        <w:rPr>
          <w:rFonts w:ascii="Times New Roman" w:eastAsia="Times New Roman" w:hAnsi="Times New Roman" w:cs="Times New Roman"/>
          <w:b/>
          <w:color w:val="000000"/>
          <w:sz w:val="28"/>
          <w:szCs w:val="28"/>
          <w:lang w:eastAsia="ru-RU"/>
        </w:rPr>
        <w:t xml:space="preserve"> ООО «Медикостом»</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b/>
          <w:color w:val="000000"/>
          <w:lang w:eastAsia="ru-RU"/>
        </w:rPr>
      </w:pPr>
    </w:p>
    <w:p w:rsidR="00B13B41" w:rsidRPr="002A5D43" w:rsidRDefault="000045EC" w:rsidP="008D59F3">
      <w:pPr>
        <w:shd w:val="clear" w:color="auto" w:fill="FFFFFF"/>
        <w:spacing w:after="0" w:line="240" w:lineRule="auto"/>
        <w:ind w:firstLine="900"/>
        <w:jc w:val="center"/>
        <w:rPr>
          <w:rFonts w:ascii="Times New Roman" w:eastAsia="Times New Roman" w:hAnsi="Times New Roman" w:cs="Times New Roman"/>
          <w:b/>
          <w:color w:val="000000"/>
          <w:lang w:eastAsia="ru-RU"/>
        </w:rPr>
      </w:pPr>
      <w:r w:rsidRPr="002A5D43">
        <w:rPr>
          <w:rFonts w:ascii="Times New Roman" w:eastAsia="Times New Roman" w:hAnsi="Times New Roman" w:cs="Times New Roman"/>
          <w:b/>
          <w:color w:val="000000"/>
          <w:lang w:eastAsia="ru-RU"/>
        </w:rPr>
        <w:t>1. Общие положения</w:t>
      </w:r>
    </w:p>
    <w:p w:rsidR="00B13B41" w:rsidRPr="002A5D43" w:rsidRDefault="006B3C90"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Данное положение об антикоррупционной политики </w:t>
      </w:r>
      <w:r w:rsidR="000045EC" w:rsidRPr="002A5D43">
        <w:rPr>
          <w:rFonts w:ascii="Times New Roman" w:eastAsia="Times New Roman" w:hAnsi="Times New Roman" w:cs="Times New Roman"/>
          <w:color w:val="000000"/>
          <w:lang w:eastAsia="ru-RU"/>
        </w:rPr>
        <w:t>(</w:t>
      </w:r>
      <w:r w:rsidR="00B13B41" w:rsidRPr="002A5D43">
        <w:rPr>
          <w:rFonts w:ascii="Times New Roman" w:eastAsia="Times New Roman" w:hAnsi="Times New Roman" w:cs="Times New Roman"/>
          <w:color w:val="000000"/>
          <w:lang w:eastAsia="ru-RU"/>
        </w:rPr>
        <w:t xml:space="preserve">далее – </w:t>
      </w:r>
      <w:r w:rsidRPr="002A5D43">
        <w:rPr>
          <w:rFonts w:ascii="Times New Roman" w:eastAsia="Times New Roman" w:hAnsi="Times New Roman" w:cs="Times New Roman"/>
          <w:color w:val="000000"/>
          <w:lang w:eastAsia="ru-RU"/>
        </w:rPr>
        <w:t>Положение</w:t>
      </w:r>
      <w:r w:rsidR="000045EC" w:rsidRPr="002A5D43">
        <w:rPr>
          <w:rFonts w:ascii="Times New Roman" w:eastAsia="Times New Roman" w:hAnsi="Times New Roman" w:cs="Times New Roman"/>
          <w:color w:val="000000"/>
          <w:lang w:eastAsia="ru-RU"/>
        </w:rPr>
        <w:t>) ООО «Медикостом» (далее клиника)</w:t>
      </w:r>
      <w:r w:rsidRPr="002A5D43">
        <w:rPr>
          <w:rFonts w:ascii="Times New Roman" w:eastAsia="Times New Roman" w:hAnsi="Times New Roman" w:cs="Times New Roman"/>
          <w:color w:val="000000"/>
          <w:lang w:eastAsia="ru-RU"/>
        </w:rPr>
        <w:t xml:space="preserve"> </w:t>
      </w:r>
      <w:r w:rsidR="00B13B41" w:rsidRPr="002A5D43">
        <w:rPr>
          <w:rFonts w:ascii="Times New Roman" w:eastAsia="Times New Roman" w:hAnsi="Times New Roman" w:cs="Times New Roman"/>
          <w:color w:val="000000"/>
          <w:lang w:eastAsia="ru-RU"/>
        </w:rPr>
        <w:t>разработано во исполнение подпункта</w:t>
      </w:r>
      <w:r w:rsidRPr="002A5D43">
        <w:rPr>
          <w:rFonts w:ascii="Times New Roman" w:eastAsia="Times New Roman" w:hAnsi="Times New Roman" w:cs="Times New Roman"/>
          <w:color w:val="000000"/>
          <w:lang w:eastAsia="ru-RU"/>
        </w:rPr>
        <w:t xml:space="preserve"> </w:t>
      </w:r>
      <w:r w:rsidR="00B13B41" w:rsidRPr="002A5D43">
        <w:rPr>
          <w:rFonts w:ascii="Times New Roman" w:eastAsia="Times New Roman" w:hAnsi="Times New Roman" w:cs="Times New Roman"/>
          <w:color w:val="000000"/>
          <w:lang w:eastAsia="ru-RU"/>
        </w:rPr>
        <w:t xml:space="preserve"> </w:t>
      </w:r>
      <w:r w:rsidRPr="002A5D43">
        <w:rPr>
          <w:rFonts w:ascii="Times New Roman" w:eastAsia="Times New Roman" w:hAnsi="Times New Roman" w:cs="Times New Roman"/>
          <w:color w:val="000000"/>
          <w:lang w:eastAsia="ru-RU"/>
        </w:rPr>
        <w:t>«</w:t>
      </w:r>
      <w:r w:rsidR="00B13B41" w:rsidRPr="002A5D43">
        <w:rPr>
          <w:rFonts w:ascii="Times New Roman" w:eastAsia="Times New Roman" w:hAnsi="Times New Roman" w:cs="Times New Roman"/>
          <w:color w:val="000000"/>
          <w:lang w:eastAsia="ru-RU"/>
        </w:rPr>
        <w:t>б</w:t>
      </w:r>
      <w:r w:rsidRPr="002A5D43">
        <w:rPr>
          <w:rFonts w:ascii="Times New Roman" w:eastAsia="Times New Roman" w:hAnsi="Times New Roman" w:cs="Times New Roman"/>
          <w:color w:val="000000"/>
          <w:lang w:eastAsia="ru-RU"/>
        </w:rPr>
        <w:t>»</w:t>
      </w:r>
      <w:r w:rsidR="00B13B41" w:rsidRPr="002A5D43">
        <w:rPr>
          <w:rFonts w:ascii="Times New Roman" w:eastAsia="Times New Roman" w:hAnsi="Times New Roman" w:cs="Times New Roman"/>
          <w:color w:val="000000"/>
          <w:lang w:eastAsia="ru-RU"/>
        </w:rPr>
        <w:t xml:space="preserve"> пункта 25 Указа Президента Российской Федерации от 2 апреля 2013 г.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2008 г. N 273-ФЗ " О противодействии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1.2. В настоящем Положении определяются основные принципы и меры противодействия коррупции, и устанавливается порядок организации </w:t>
      </w:r>
      <w:r w:rsidR="006B3C90" w:rsidRPr="002A5D43">
        <w:rPr>
          <w:rFonts w:ascii="Times New Roman" w:eastAsia="Times New Roman" w:hAnsi="Times New Roman" w:cs="Times New Roman"/>
          <w:color w:val="000000"/>
          <w:lang w:eastAsia="ru-RU"/>
        </w:rPr>
        <w:t>антикоррупционной деятельности</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1.3. Целью принятия настоящего Положения является исполнение обязанности  </w:t>
      </w:r>
      <w:r w:rsidR="000045EC" w:rsidRPr="002A5D43">
        <w:rPr>
          <w:rFonts w:ascii="Times New Roman" w:eastAsia="Times New Roman" w:hAnsi="Times New Roman" w:cs="Times New Roman"/>
          <w:color w:val="000000"/>
          <w:lang w:eastAsia="ru-RU"/>
        </w:rPr>
        <w:t xml:space="preserve">клиники </w:t>
      </w:r>
      <w:r w:rsidRPr="002A5D43">
        <w:rPr>
          <w:rFonts w:ascii="Times New Roman" w:eastAsia="Times New Roman" w:hAnsi="Times New Roman" w:cs="Times New Roman"/>
          <w:color w:val="000000"/>
          <w:lang w:eastAsia="ru-RU"/>
        </w:rPr>
        <w:t>по утверждению и применению мер предупреждения, выявления и противодействия коррупции.</w:t>
      </w:r>
    </w:p>
    <w:p w:rsidR="00B13B41" w:rsidRPr="002A5D43" w:rsidRDefault="00B13B41" w:rsidP="008D59F3">
      <w:pPr>
        <w:shd w:val="clear" w:color="auto" w:fill="FFFFFF"/>
        <w:spacing w:after="0" w:line="240" w:lineRule="auto"/>
        <w:ind w:firstLine="900"/>
        <w:jc w:val="center"/>
        <w:rPr>
          <w:rFonts w:ascii="Times New Roman" w:eastAsia="Times New Roman" w:hAnsi="Times New Roman" w:cs="Times New Roman"/>
          <w:color w:val="000000"/>
          <w:lang w:eastAsia="ru-RU"/>
        </w:rPr>
      </w:pPr>
      <w:r w:rsidRPr="002A5D43">
        <w:rPr>
          <w:rFonts w:ascii="Times New Roman" w:eastAsia="Times New Roman" w:hAnsi="Times New Roman" w:cs="Times New Roman"/>
          <w:b/>
          <w:bCs/>
          <w:color w:val="000000"/>
          <w:lang w:eastAsia="ru-RU"/>
        </w:rPr>
        <w:t>2. Основные понятия и определения</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2.1. Для целей настоящего Положения используются следующие понятия, определения и сокращения:</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2.2. </w:t>
      </w:r>
      <w:r w:rsidRPr="002A5D43">
        <w:rPr>
          <w:rFonts w:ascii="Times New Roman" w:eastAsia="Times New Roman" w:hAnsi="Times New Roman" w:cs="Times New Roman"/>
          <w:b/>
          <w:bCs/>
          <w:color w:val="000000"/>
          <w:lang w:eastAsia="ru-RU"/>
        </w:rPr>
        <w:t>Коррупция</w:t>
      </w:r>
      <w:r w:rsidRPr="002A5D43">
        <w:rPr>
          <w:rFonts w:ascii="Times New Roman" w:eastAsia="Times New Roman" w:hAnsi="Times New Roman" w:cs="Times New Roman"/>
          <w:color w:val="000000"/>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2A5D43">
        <w:rPr>
          <w:rFonts w:ascii="Times New Roman" w:eastAsia="Times New Roman" w:hAnsi="Times New Roman" w:cs="Times New Roman"/>
          <w:i/>
          <w:iCs/>
          <w:color w:val="000000"/>
          <w:lang w:eastAsia="ru-RU"/>
        </w:rPr>
        <w:t>(пункт 1 статьи 1 Федерального закона № 273-ФЗ)</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2.3. </w:t>
      </w:r>
      <w:r w:rsidRPr="002A5D43">
        <w:rPr>
          <w:rFonts w:ascii="Times New Roman" w:eastAsia="Times New Roman" w:hAnsi="Times New Roman" w:cs="Times New Roman"/>
          <w:b/>
          <w:bCs/>
          <w:color w:val="000000"/>
          <w:lang w:eastAsia="ru-RU"/>
        </w:rPr>
        <w:t>Противодействие коррупции</w:t>
      </w:r>
      <w:r w:rsidRPr="002A5D43">
        <w:rPr>
          <w:rFonts w:ascii="Times New Roman" w:eastAsia="Times New Roman" w:hAnsi="Times New Roman" w:cs="Times New Roman"/>
          <w:color w:val="000000"/>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2A5D43">
        <w:rPr>
          <w:rFonts w:ascii="Times New Roman" w:eastAsia="Times New Roman" w:hAnsi="Times New Roman" w:cs="Times New Roman"/>
          <w:i/>
          <w:iCs/>
          <w:color w:val="000000"/>
          <w:lang w:eastAsia="ru-RU"/>
        </w:rPr>
        <w:t>(пункт 2 статьи 1 Федерального закона № 273-ФЗ)</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а) по предупреждению коррупции, в том числе по выявлению и последующему устранению причин коррупции </w:t>
      </w:r>
      <w:r w:rsidRPr="002A5D43">
        <w:rPr>
          <w:rFonts w:ascii="Times New Roman" w:eastAsia="Times New Roman" w:hAnsi="Times New Roman" w:cs="Times New Roman"/>
          <w:i/>
          <w:iCs/>
          <w:color w:val="000000"/>
          <w:lang w:eastAsia="ru-RU"/>
        </w:rPr>
        <w:t>(профилактика коррупции)</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б) по выявлению, предупреждению, пресечению, раскрытию и расследованию коррупционных правонарушений </w:t>
      </w:r>
      <w:r w:rsidRPr="002A5D43">
        <w:rPr>
          <w:rFonts w:ascii="Times New Roman" w:eastAsia="Times New Roman" w:hAnsi="Times New Roman" w:cs="Times New Roman"/>
          <w:i/>
          <w:iCs/>
          <w:color w:val="000000"/>
          <w:lang w:eastAsia="ru-RU"/>
        </w:rPr>
        <w:t>(борьба с коррупцией)</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в) по минимизации и </w:t>
      </w:r>
      <w:r w:rsidRPr="002A5D43">
        <w:rPr>
          <w:rFonts w:ascii="Times New Roman" w:eastAsia="Times New Roman" w:hAnsi="Times New Roman" w:cs="Times New Roman"/>
          <w:i/>
          <w:iCs/>
          <w:color w:val="000000"/>
          <w:lang w:eastAsia="ru-RU"/>
        </w:rPr>
        <w:t>(или)</w:t>
      </w:r>
      <w:r w:rsidRPr="002A5D43">
        <w:rPr>
          <w:rFonts w:ascii="Times New Roman" w:eastAsia="Times New Roman" w:hAnsi="Times New Roman" w:cs="Times New Roman"/>
          <w:color w:val="000000"/>
          <w:lang w:eastAsia="ru-RU"/>
        </w:rPr>
        <w:t> ликвидации последствий коррупционных правонарушений.</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2.4. </w:t>
      </w:r>
      <w:r w:rsidRPr="002A5D43">
        <w:rPr>
          <w:rFonts w:ascii="Times New Roman" w:eastAsia="Times New Roman" w:hAnsi="Times New Roman" w:cs="Times New Roman"/>
          <w:b/>
          <w:bCs/>
          <w:color w:val="000000"/>
          <w:lang w:eastAsia="ru-RU"/>
        </w:rPr>
        <w:t>Контрагент</w:t>
      </w:r>
      <w:r w:rsidRPr="002A5D43">
        <w:rPr>
          <w:rFonts w:ascii="Times New Roman" w:eastAsia="Times New Roman" w:hAnsi="Times New Roman" w:cs="Times New Roman"/>
          <w:color w:val="000000"/>
          <w:lang w:eastAsia="ru-RU"/>
        </w:rPr>
        <w:t xml:space="preserve"> - любое российское или иностранное юридическое или физическое лицо, с которым </w:t>
      </w:r>
      <w:r w:rsidR="000045EC" w:rsidRPr="002A5D43">
        <w:rPr>
          <w:rFonts w:ascii="Times New Roman" w:eastAsia="Times New Roman" w:hAnsi="Times New Roman" w:cs="Times New Roman"/>
          <w:color w:val="000000"/>
          <w:lang w:eastAsia="ru-RU"/>
        </w:rPr>
        <w:t xml:space="preserve">клиника </w:t>
      </w:r>
      <w:r w:rsidRPr="002A5D43">
        <w:rPr>
          <w:rFonts w:ascii="Times New Roman" w:eastAsia="Times New Roman" w:hAnsi="Times New Roman" w:cs="Times New Roman"/>
          <w:color w:val="000000"/>
          <w:lang w:eastAsia="ru-RU"/>
        </w:rPr>
        <w:t xml:space="preserve"> вступает в договорные отношения, за исключением трудовых отношений.</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2.5. </w:t>
      </w:r>
      <w:r w:rsidRPr="002A5D43">
        <w:rPr>
          <w:rFonts w:ascii="Times New Roman" w:eastAsia="Times New Roman" w:hAnsi="Times New Roman" w:cs="Times New Roman"/>
          <w:b/>
          <w:bCs/>
          <w:color w:val="000000"/>
          <w:lang w:eastAsia="ru-RU"/>
        </w:rPr>
        <w:t>Взятка</w:t>
      </w:r>
      <w:r w:rsidRPr="002A5D43">
        <w:rPr>
          <w:rFonts w:ascii="Times New Roman" w:eastAsia="Times New Roman" w:hAnsi="Times New Roman" w:cs="Times New Roman"/>
          <w:color w:val="000000"/>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2A5D43">
        <w:rPr>
          <w:rFonts w:ascii="Times New Roman" w:eastAsia="Times New Roman" w:hAnsi="Times New Roman" w:cs="Times New Roman"/>
          <w:i/>
          <w:iCs/>
          <w:color w:val="000000"/>
          <w:lang w:eastAsia="ru-RU"/>
        </w:rPr>
        <w:t>(бездействие)</w:t>
      </w:r>
      <w:r w:rsidRPr="002A5D43">
        <w:rPr>
          <w:rFonts w:ascii="Times New Roman" w:eastAsia="Times New Roman" w:hAnsi="Times New Roman" w:cs="Times New Roman"/>
          <w:color w:val="000000"/>
          <w:lang w:eastAsia="ru-RU"/>
        </w:rPr>
        <w:t> в пользу взяткодателя или представляемых им лиц, если такие действия </w:t>
      </w:r>
      <w:r w:rsidRPr="002A5D43">
        <w:rPr>
          <w:rFonts w:ascii="Times New Roman" w:eastAsia="Times New Roman" w:hAnsi="Times New Roman" w:cs="Times New Roman"/>
          <w:i/>
          <w:iCs/>
          <w:color w:val="000000"/>
          <w:lang w:eastAsia="ru-RU"/>
        </w:rPr>
        <w:t>(бездействие)</w:t>
      </w:r>
      <w:r w:rsidRPr="002A5D43">
        <w:rPr>
          <w:rFonts w:ascii="Times New Roman" w:eastAsia="Times New Roman" w:hAnsi="Times New Roman" w:cs="Times New Roman"/>
          <w:color w:val="000000"/>
          <w:lang w:eastAsia="ru-RU"/>
        </w:rPr>
        <w:t> входят в служебные полномочия должностного лица либо если оно в силу должностного положения может способствовать таким действиям </w:t>
      </w:r>
      <w:r w:rsidRPr="002A5D43">
        <w:rPr>
          <w:rFonts w:ascii="Times New Roman" w:eastAsia="Times New Roman" w:hAnsi="Times New Roman" w:cs="Times New Roman"/>
          <w:i/>
          <w:iCs/>
          <w:color w:val="000000"/>
          <w:lang w:eastAsia="ru-RU"/>
        </w:rPr>
        <w:t>(бездействию)</w:t>
      </w:r>
      <w:r w:rsidRPr="002A5D43">
        <w:rPr>
          <w:rFonts w:ascii="Times New Roman" w:eastAsia="Times New Roman" w:hAnsi="Times New Roman" w:cs="Times New Roman"/>
          <w:color w:val="000000"/>
          <w:lang w:eastAsia="ru-RU"/>
        </w:rPr>
        <w:t>, а равно за общее покровительство или попустительство по службе.</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2.6. </w:t>
      </w:r>
      <w:r w:rsidRPr="002A5D43">
        <w:rPr>
          <w:rFonts w:ascii="Times New Roman" w:eastAsia="Times New Roman" w:hAnsi="Times New Roman" w:cs="Times New Roman"/>
          <w:b/>
          <w:bCs/>
          <w:color w:val="000000"/>
          <w:lang w:eastAsia="ru-RU"/>
        </w:rPr>
        <w:t>Конфликт интересов</w:t>
      </w:r>
      <w:r w:rsidRPr="002A5D43">
        <w:rPr>
          <w:rFonts w:ascii="Times New Roman" w:eastAsia="Times New Roman" w:hAnsi="Times New Roman" w:cs="Times New Roman"/>
          <w:color w:val="000000"/>
          <w:lang w:eastAsia="ru-RU"/>
        </w:rPr>
        <w:t> - ситуация, при которой личная заинтересованность </w:t>
      </w:r>
      <w:r w:rsidRPr="002A5D43">
        <w:rPr>
          <w:rFonts w:ascii="Times New Roman" w:eastAsia="Times New Roman" w:hAnsi="Times New Roman" w:cs="Times New Roman"/>
          <w:i/>
          <w:iCs/>
          <w:color w:val="000000"/>
          <w:lang w:eastAsia="ru-RU"/>
        </w:rPr>
        <w:t>(прямая или косвенная)</w:t>
      </w:r>
      <w:r w:rsidR="001F7A1C" w:rsidRPr="002A5D43">
        <w:rPr>
          <w:rFonts w:ascii="Times New Roman" w:eastAsia="Times New Roman" w:hAnsi="Times New Roman" w:cs="Times New Roman"/>
          <w:i/>
          <w:iCs/>
          <w:color w:val="000000"/>
          <w:lang w:eastAsia="ru-RU"/>
        </w:rPr>
        <w:t xml:space="preserve"> </w:t>
      </w:r>
      <w:r w:rsidRPr="002A5D43">
        <w:rPr>
          <w:rFonts w:ascii="Times New Roman" w:eastAsia="Times New Roman" w:hAnsi="Times New Roman" w:cs="Times New Roman"/>
          <w:color w:val="000000"/>
          <w:lang w:eastAsia="ru-RU"/>
        </w:rPr>
        <w:t>работника </w:t>
      </w:r>
      <w:r w:rsidRPr="002A5D43">
        <w:rPr>
          <w:rFonts w:ascii="Times New Roman" w:eastAsia="Times New Roman" w:hAnsi="Times New Roman" w:cs="Times New Roman"/>
          <w:i/>
          <w:iCs/>
          <w:color w:val="000000"/>
          <w:lang w:eastAsia="ru-RU"/>
        </w:rPr>
        <w:t>(представителя организации)</w:t>
      </w:r>
      <w:r w:rsidRPr="002A5D43">
        <w:rPr>
          <w:rFonts w:ascii="Times New Roman" w:eastAsia="Times New Roman" w:hAnsi="Times New Roman" w:cs="Times New Roman"/>
          <w:color w:val="000000"/>
          <w:lang w:eastAsia="ru-RU"/>
        </w:rPr>
        <w:t> влияет или может повлиять на надлежащее исполнение им должностных </w:t>
      </w:r>
      <w:r w:rsidRPr="002A5D43">
        <w:rPr>
          <w:rFonts w:ascii="Times New Roman" w:eastAsia="Times New Roman" w:hAnsi="Times New Roman" w:cs="Times New Roman"/>
          <w:i/>
          <w:iCs/>
          <w:color w:val="000000"/>
          <w:lang w:eastAsia="ru-RU"/>
        </w:rPr>
        <w:t>(трудовых)</w:t>
      </w:r>
      <w:r w:rsidRPr="002A5D43">
        <w:rPr>
          <w:rFonts w:ascii="Times New Roman" w:eastAsia="Times New Roman" w:hAnsi="Times New Roman" w:cs="Times New Roman"/>
          <w:color w:val="000000"/>
          <w:lang w:eastAsia="ru-RU"/>
        </w:rPr>
        <w:t> обязанностей и при которой возникает или может возникнуть противоречие между личной заинтересованностью работника </w:t>
      </w:r>
      <w:r w:rsidRPr="002A5D43">
        <w:rPr>
          <w:rFonts w:ascii="Times New Roman" w:eastAsia="Times New Roman" w:hAnsi="Times New Roman" w:cs="Times New Roman"/>
          <w:i/>
          <w:iCs/>
          <w:color w:val="000000"/>
          <w:lang w:eastAsia="ru-RU"/>
        </w:rPr>
        <w:t>(представителя организации)</w:t>
      </w:r>
      <w:r w:rsidRPr="002A5D43">
        <w:rPr>
          <w:rFonts w:ascii="Times New Roman" w:eastAsia="Times New Roman" w:hAnsi="Times New Roman" w:cs="Times New Roman"/>
          <w:color w:val="000000"/>
          <w:lang w:eastAsia="ru-RU"/>
        </w:rPr>
        <w:t> и правами и законными интересами организации, способное привести к причинению вреда правам и законным интересам, имуществу и </w:t>
      </w:r>
      <w:r w:rsidRPr="002A5D43">
        <w:rPr>
          <w:rFonts w:ascii="Times New Roman" w:eastAsia="Times New Roman" w:hAnsi="Times New Roman" w:cs="Times New Roman"/>
          <w:i/>
          <w:iCs/>
          <w:color w:val="000000"/>
          <w:lang w:eastAsia="ru-RU"/>
        </w:rPr>
        <w:t>(или)</w:t>
      </w:r>
      <w:r w:rsidRPr="002A5D43">
        <w:rPr>
          <w:rFonts w:ascii="Times New Roman" w:eastAsia="Times New Roman" w:hAnsi="Times New Roman" w:cs="Times New Roman"/>
          <w:color w:val="000000"/>
          <w:lang w:eastAsia="ru-RU"/>
        </w:rPr>
        <w:t> деловой репутации организации, работником  которой он является.</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2.8. </w:t>
      </w:r>
      <w:r w:rsidRPr="002A5D43">
        <w:rPr>
          <w:rFonts w:ascii="Times New Roman" w:eastAsia="Times New Roman" w:hAnsi="Times New Roman" w:cs="Times New Roman"/>
          <w:b/>
          <w:bCs/>
          <w:color w:val="000000"/>
          <w:lang w:eastAsia="ru-RU"/>
        </w:rPr>
        <w:t>Личная заинтересованность работника</w:t>
      </w:r>
      <w:r w:rsidRPr="002A5D43">
        <w:rPr>
          <w:rFonts w:ascii="Times New Roman" w:eastAsia="Times New Roman" w:hAnsi="Times New Roman" w:cs="Times New Roman"/>
          <w:color w:val="000000"/>
          <w:lang w:eastAsia="ru-RU"/>
        </w:rPr>
        <w:t> - заинтересованность работника ,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F7A1C" w:rsidRPr="002A5D43" w:rsidRDefault="00B13B41" w:rsidP="008D59F3">
      <w:pPr>
        <w:shd w:val="clear" w:color="auto" w:fill="FFFFFF"/>
        <w:spacing w:after="0" w:line="240" w:lineRule="auto"/>
        <w:ind w:firstLine="900"/>
        <w:rPr>
          <w:rFonts w:ascii="Times New Roman" w:eastAsia="Times New Roman" w:hAnsi="Times New Roman" w:cs="Times New Roman"/>
          <w:b/>
          <w:bCs/>
          <w:color w:val="000000"/>
          <w:lang w:eastAsia="ru-RU"/>
        </w:rPr>
      </w:pPr>
      <w:r w:rsidRPr="002A5D43">
        <w:rPr>
          <w:rFonts w:ascii="Times New Roman" w:eastAsia="Times New Roman" w:hAnsi="Times New Roman" w:cs="Times New Roman"/>
          <w:color w:val="000000"/>
          <w:lang w:eastAsia="ru-RU"/>
        </w:rPr>
        <w:t>2.9</w:t>
      </w:r>
      <w:r w:rsidRPr="002A5D43">
        <w:rPr>
          <w:rFonts w:ascii="Times New Roman" w:eastAsia="Times New Roman" w:hAnsi="Times New Roman" w:cs="Times New Roman"/>
          <w:b/>
          <w:bCs/>
          <w:i/>
          <w:iCs/>
          <w:color w:val="000000"/>
          <w:lang w:eastAsia="ru-RU"/>
        </w:rPr>
        <w:t>. </w:t>
      </w:r>
      <w:r w:rsidRPr="002A5D43">
        <w:rPr>
          <w:rFonts w:ascii="Times New Roman" w:eastAsia="Times New Roman" w:hAnsi="Times New Roman" w:cs="Times New Roman"/>
          <w:b/>
          <w:bCs/>
          <w:color w:val="000000"/>
          <w:lang w:eastAsia="ru-RU"/>
        </w:rPr>
        <w:t>Предупреждение коррупции</w:t>
      </w:r>
      <w:r w:rsidRPr="002A5D43">
        <w:rPr>
          <w:rFonts w:ascii="Times New Roman" w:eastAsia="Times New Roman" w:hAnsi="Times New Roman" w:cs="Times New Roman"/>
          <w:b/>
          <w:bCs/>
          <w:i/>
          <w:iCs/>
          <w:color w:val="000000"/>
          <w:lang w:eastAsia="ru-RU"/>
        </w:rPr>
        <w:t> – </w:t>
      </w:r>
      <w:r w:rsidRPr="002A5D43">
        <w:rPr>
          <w:rFonts w:ascii="Times New Roman" w:eastAsia="Times New Roman" w:hAnsi="Times New Roman" w:cs="Times New Roman"/>
          <w:color w:val="000000"/>
          <w:lang w:eastAsia="ru-RU"/>
        </w:rPr>
        <w:t xml:space="preserve">деятельность </w:t>
      </w:r>
      <w:r w:rsidR="001F7A1C" w:rsidRPr="002A5D43">
        <w:rPr>
          <w:rFonts w:ascii="Times New Roman" w:eastAsia="Times New Roman" w:hAnsi="Times New Roman" w:cs="Times New Roman"/>
          <w:color w:val="000000"/>
          <w:lang w:eastAsia="ru-RU"/>
        </w:rPr>
        <w:t>клиники</w:t>
      </w:r>
      <w:r w:rsidRPr="002A5D43">
        <w:rPr>
          <w:rFonts w:ascii="Times New Roman" w:eastAsia="Times New Roman" w:hAnsi="Times New Roman" w:cs="Times New Roman"/>
          <w:color w:val="000000"/>
          <w:lang w:eastAsia="ru-RU"/>
        </w:rPr>
        <w:t xml:space="preserve">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r w:rsidR="001F7A1C" w:rsidRPr="002A5D43">
        <w:rPr>
          <w:rFonts w:ascii="Times New Roman" w:eastAsia="Times New Roman" w:hAnsi="Times New Roman" w:cs="Times New Roman"/>
          <w:b/>
          <w:bCs/>
          <w:color w:val="000000"/>
          <w:lang w:eastAsia="ru-RU"/>
        </w:rPr>
        <w:t xml:space="preserve"> </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b/>
          <w:bCs/>
          <w:color w:val="000000"/>
          <w:lang w:eastAsia="ru-RU"/>
        </w:rPr>
      </w:pPr>
      <w:r w:rsidRPr="002A5D43">
        <w:rPr>
          <w:rFonts w:ascii="Times New Roman" w:eastAsia="Times New Roman" w:hAnsi="Times New Roman" w:cs="Times New Roman"/>
          <w:b/>
          <w:bCs/>
          <w:color w:val="000000"/>
          <w:lang w:eastAsia="ru-RU"/>
        </w:rPr>
        <w:t>3. Основные при</w:t>
      </w:r>
      <w:r w:rsidR="001F7A1C" w:rsidRPr="002A5D43">
        <w:rPr>
          <w:rFonts w:ascii="Times New Roman" w:eastAsia="Times New Roman" w:hAnsi="Times New Roman" w:cs="Times New Roman"/>
          <w:b/>
          <w:bCs/>
          <w:color w:val="000000"/>
          <w:lang w:eastAsia="ru-RU"/>
        </w:rPr>
        <w:t>нципы противодействия коррупции</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3.1. Противодействие коррупции в </w:t>
      </w:r>
      <w:r w:rsidR="001F7A1C" w:rsidRPr="002A5D43">
        <w:rPr>
          <w:rFonts w:ascii="Times New Roman" w:eastAsia="Times New Roman" w:hAnsi="Times New Roman" w:cs="Times New Roman"/>
          <w:color w:val="000000"/>
          <w:lang w:eastAsia="ru-RU"/>
        </w:rPr>
        <w:t xml:space="preserve">клиники </w:t>
      </w:r>
      <w:r w:rsidRPr="002A5D43">
        <w:rPr>
          <w:rFonts w:ascii="Times New Roman" w:eastAsia="Times New Roman" w:hAnsi="Times New Roman" w:cs="Times New Roman"/>
          <w:color w:val="000000"/>
          <w:lang w:eastAsia="ru-RU"/>
        </w:rPr>
        <w:t>основывается на следующих ключевых принципах:</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lastRenderedPageBreak/>
        <w:t xml:space="preserve">3.2. Принцип соответствия антикоррупционной политики </w:t>
      </w:r>
      <w:r w:rsidR="001F7A1C" w:rsidRPr="002A5D43">
        <w:rPr>
          <w:rFonts w:ascii="Times New Roman" w:eastAsia="Times New Roman" w:hAnsi="Times New Roman" w:cs="Times New Roman"/>
          <w:color w:val="000000"/>
          <w:lang w:eastAsia="ru-RU"/>
        </w:rPr>
        <w:t xml:space="preserve">клиники </w:t>
      </w:r>
      <w:r w:rsidRPr="002A5D43">
        <w:rPr>
          <w:rFonts w:ascii="Times New Roman" w:eastAsia="Times New Roman" w:hAnsi="Times New Roman" w:cs="Times New Roman"/>
          <w:color w:val="000000"/>
          <w:lang w:eastAsia="ru-RU"/>
        </w:rPr>
        <w:t>действующему законодательству и общепринятым нормам.</w:t>
      </w:r>
      <w:r w:rsidR="001F7A1C" w:rsidRPr="002A5D43">
        <w:rPr>
          <w:rFonts w:ascii="Times New Roman" w:eastAsia="Times New Roman" w:hAnsi="Times New Roman" w:cs="Times New Roman"/>
          <w:color w:val="000000"/>
          <w:lang w:eastAsia="ru-RU"/>
        </w:rPr>
        <w:t xml:space="preserve"> </w:t>
      </w:r>
      <w:r w:rsidRPr="002A5D43">
        <w:rPr>
          <w:rFonts w:ascii="Times New Roman" w:eastAsia="Times New Roman" w:hAnsi="Times New Roman" w:cs="Times New Roman"/>
          <w:color w:val="000000"/>
          <w:lang w:eastAsia="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w:t>
      </w:r>
      <w:r w:rsidR="001F7A1C" w:rsidRPr="002A5D43">
        <w:rPr>
          <w:rFonts w:ascii="Times New Roman" w:eastAsia="Times New Roman" w:hAnsi="Times New Roman" w:cs="Times New Roman"/>
          <w:color w:val="000000"/>
          <w:lang w:eastAsia="ru-RU"/>
        </w:rPr>
        <w:t>клинике</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3.3. Неприятие коррупции </w:t>
      </w:r>
      <w:r w:rsidRPr="002A5D43">
        <w:rPr>
          <w:rFonts w:ascii="Times New Roman" w:eastAsia="Times New Roman" w:hAnsi="Times New Roman" w:cs="Times New Roman"/>
          <w:i/>
          <w:iCs/>
          <w:color w:val="000000"/>
          <w:lang w:eastAsia="ru-RU"/>
        </w:rPr>
        <w:t>(принцип «нулевой толерантности»)</w:t>
      </w:r>
      <w:r w:rsidRPr="002A5D43">
        <w:rPr>
          <w:rFonts w:ascii="Times New Roman" w:eastAsia="Times New Roman" w:hAnsi="Times New Roman" w:cs="Times New Roman"/>
          <w:color w:val="000000"/>
          <w:lang w:eastAsia="ru-RU"/>
        </w:rPr>
        <w:t>.</w:t>
      </w:r>
    </w:p>
    <w:p w:rsidR="00B13B41" w:rsidRPr="002A5D43" w:rsidRDefault="00F534BE"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Клиника </w:t>
      </w:r>
      <w:r w:rsidR="00B13B41" w:rsidRPr="002A5D43">
        <w:rPr>
          <w:rFonts w:ascii="Times New Roman" w:eastAsia="Times New Roman" w:hAnsi="Times New Roman" w:cs="Times New Roman"/>
          <w:color w:val="000000"/>
          <w:lang w:eastAsia="ru-RU"/>
        </w:rPr>
        <w:t>при осуществлении своей финансово-хозяйственной и уставной деятельности придерживается принципа «нулевой толерантности», то есть неприятия коррупции в любых её формах и проявлениях.</w:t>
      </w:r>
    </w:p>
    <w:p w:rsidR="00B13B41" w:rsidRPr="002A5D43" w:rsidRDefault="00F534BE"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Клиника </w:t>
      </w:r>
      <w:r w:rsidR="00B13B41" w:rsidRPr="002A5D43">
        <w:rPr>
          <w:rFonts w:ascii="Times New Roman" w:eastAsia="Times New Roman" w:hAnsi="Times New Roman" w:cs="Times New Roman"/>
          <w:color w:val="000000"/>
          <w:lang w:eastAsia="ru-RU"/>
        </w:rPr>
        <w:t>запрещает всем работникам, прямо или косвенно, лично или через посредничество третьих лиц  участвовать в любой деятельности, совершать любые действия которые могут быть квалифицированы как коррупция.   </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3.4. Принцип личного примера руководства.</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Ключевая роль </w:t>
      </w:r>
      <w:r w:rsidR="00F534BE" w:rsidRPr="002A5D43">
        <w:rPr>
          <w:rFonts w:ascii="Times New Roman" w:eastAsia="Times New Roman" w:hAnsi="Times New Roman" w:cs="Times New Roman"/>
          <w:color w:val="000000"/>
          <w:lang w:eastAsia="ru-RU"/>
        </w:rPr>
        <w:t xml:space="preserve">директора клиники </w:t>
      </w:r>
      <w:r w:rsidRPr="002A5D43">
        <w:rPr>
          <w:rFonts w:ascii="Times New Roman" w:eastAsia="Times New Roman" w:hAnsi="Times New Roman" w:cs="Times New Roman"/>
          <w:color w:val="000000"/>
          <w:lang w:eastAsia="ru-RU"/>
        </w:rPr>
        <w:t>в формировании культуры нетерпимости к коррупции и в создании внутриорганизационной системы предупреждения и противодействия коррупции.</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3.5. Принцип вовлеченности работников.                                                                    </w:t>
      </w:r>
    </w:p>
    <w:p w:rsidR="00B13B41" w:rsidRPr="002A5D43" w:rsidRDefault="00F534BE"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Информированность работников клиники </w:t>
      </w:r>
      <w:r w:rsidR="00B13B41" w:rsidRPr="002A5D43">
        <w:rPr>
          <w:rFonts w:ascii="Times New Roman" w:eastAsia="Times New Roman" w:hAnsi="Times New Roman" w:cs="Times New Roman"/>
          <w:color w:val="000000"/>
          <w:lang w:eastAsia="ru-RU"/>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3.6. Принцип ответственности и неотвратимости наказания.</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Неотвратимость наказания для работников </w:t>
      </w:r>
      <w:r w:rsidR="00F534BE" w:rsidRPr="002A5D43">
        <w:rPr>
          <w:rFonts w:ascii="Times New Roman" w:eastAsia="Times New Roman" w:hAnsi="Times New Roman" w:cs="Times New Roman"/>
          <w:color w:val="000000"/>
          <w:lang w:eastAsia="ru-RU"/>
        </w:rPr>
        <w:t xml:space="preserve">клиники </w:t>
      </w:r>
      <w:r w:rsidRPr="002A5D43">
        <w:rPr>
          <w:rFonts w:ascii="Times New Roman" w:eastAsia="Times New Roman" w:hAnsi="Times New Roman" w:cs="Times New Roman"/>
          <w:color w:val="000000"/>
          <w:lang w:eastAsia="ru-RU"/>
        </w:rPr>
        <w:t>вне зависимости от занимаемой должности, стажа работы в случае совершения ими коррупционных правонарушений в связи с исполнением трудовых обязанностей.</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3.9. </w:t>
      </w:r>
      <w:r w:rsidR="00F85DBE" w:rsidRPr="002A5D43">
        <w:rPr>
          <w:rFonts w:ascii="Times New Roman" w:eastAsia="Times New Roman" w:hAnsi="Times New Roman" w:cs="Times New Roman"/>
          <w:color w:val="000000"/>
          <w:lang w:eastAsia="ru-RU"/>
        </w:rPr>
        <w:t>Принцип постоянного контроля</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В связи с возможным изменением во времени</w:t>
      </w:r>
      <w:r w:rsidR="00F85DBE" w:rsidRPr="002A5D43">
        <w:rPr>
          <w:rFonts w:ascii="Times New Roman" w:eastAsia="Times New Roman" w:hAnsi="Times New Roman" w:cs="Times New Roman"/>
          <w:color w:val="000000"/>
          <w:lang w:eastAsia="ru-RU"/>
        </w:rPr>
        <w:t xml:space="preserve"> </w:t>
      </w:r>
      <w:r w:rsidRPr="002A5D43">
        <w:rPr>
          <w:rFonts w:ascii="Times New Roman" w:eastAsia="Times New Roman" w:hAnsi="Times New Roman" w:cs="Times New Roman"/>
          <w:color w:val="000000"/>
          <w:lang w:eastAsia="ru-RU"/>
        </w:rPr>
        <w:t xml:space="preserve"> коррупционных рисков, оказывающих влияние на хозяйственную деятельность, </w:t>
      </w:r>
      <w:r w:rsidR="00F85DBE" w:rsidRPr="002A5D43">
        <w:rPr>
          <w:rFonts w:ascii="Times New Roman" w:eastAsia="Times New Roman" w:hAnsi="Times New Roman" w:cs="Times New Roman"/>
          <w:color w:val="000000"/>
          <w:lang w:eastAsia="ru-RU"/>
        </w:rPr>
        <w:t xml:space="preserve">клиника </w:t>
      </w:r>
      <w:r w:rsidRPr="002A5D43">
        <w:rPr>
          <w:rFonts w:ascii="Times New Roman" w:eastAsia="Times New Roman" w:hAnsi="Times New Roman" w:cs="Times New Roman"/>
          <w:color w:val="000000"/>
          <w:lang w:eastAsia="ru-RU"/>
        </w:rPr>
        <w:t xml:space="preserve">осуществляет </w:t>
      </w:r>
      <w:r w:rsidR="00F85DBE" w:rsidRPr="002A5D43">
        <w:rPr>
          <w:rFonts w:ascii="Times New Roman" w:eastAsia="Times New Roman" w:hAnsi="Times New Roman" w:cs="Times New Roman"/>
          <w:color w:val="000000"/>
          <w:lang w:eastAsia="ru-RU"/>
        </w:rPr>
        <w:t xml:space="preserve">контроль </w:t>
      </w:r>
      <w:r w:rsidRPr="002A5D43">
        <w:rPr>
          <w:rFonts w:ascii="Times New Roman" w:eastAsia="Times New Roman" w:hAnsi="Times New Roman" w:cs="Times New Roman"/>
          <w:color w:val="000000"/>
          <w:lang w:eastAsia="ru-RU"/>
        </w:rPr>
        <w:t>мероприятий по предотвращению коррупции, а при необходимости пересматривает и совершенствует их.</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b/>
          <w:bCs/>
          <w:color w:val="000000"/>
          <w:lang w:eastAsia="ru-RU"/>
        </w:rPr>
        <w:t>4. Меры предупреждения коррупции</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4. Предупреждение коррупции в </w:t>
      </w:r>
      <w:r w:rsidR="00F85DBE" w:rsidRPr="002A5D43">
        <w:rPr>
          <w:rFonts w:ascii="Times New Roman" w:eastAsia="Times New Roman" w:hAnsi="Times New Roman" w:cs="Times New Roman"/>
          <w:color w:val="000000"/>
          <w:lang w:eastAsia="ru-RU"/>
        </w:rPr>
        <w:t xml:space="preserve">клиники </w:t>
      </w:r>
      <w:r w:rsidRPr="002A5D43">
        <w:rPr>
          <w:rFonts w:ascii="Times New Roman" w:eastAsia="Times New Roman" w:hAnsi="Times New Roman" w:cs="Times New Roman"/>
          <w:color w:val="000000"/>
          <w:lang w:eastAsia="ru-RU"/>
        </w:rPr>
        <w:t>осуществляется путем:</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проведения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утверждение и применение настоящего Положения;</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 ознакомление с настоящим Положением работников </w:t>
      </w:r>
      <w:r w:rsidR="00F85DBE" w:rsidRPr="002A5D43">
        <w:rPr>
          <w:rFonts w:ascii="Times New Roman" w:eastAsia="Times New Roman" w:hAnsi="Times New Roman" w:cs="Times New Roman"/>
          <w:color w:val="000000"/>
          <w:lang w:eastAsia="ru-RU"/>
        </w:rPr>
        <w:t xml:space="preserve">клиники и </w:t>
      </w:r>
      <w:r w:rsidRPr="002A5D43">
        <w:rPr>
          <w:rFonts w:ascii="Times New Roman" w:eastAsia="Times New Roman" w:hAnsi="Times New Roman" w:cs="Times New Roman"/>
          <w:color w:val="000000"/>
          <w:lang w:eastAsia="ru-RU"/>
        </w:rPr>
        <w:t>соблюдению норм Положения.</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 предъявление соответствующих требований к </w:t>
      </w:r>
      <w:r w:rsidR="00F85DBE" w:rsidRPr="002A5D43">
        <w:rPr>
          <w:rFonts w:ascii="Times New Roman" w:eastAsia="Times New Roman" w:hAnsi="Times New Roman" w:cs="Times New Roman"/>
          <w:color w:val="000000"/>
          <w:lang w:eastAsia="ru-RU"/>
        </w:rPr>
        <w:t>сотрудникам клиники</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 проверки на предмет соблюдения в </w:t>
      </w:r>
      <w:r w:rsidR="00D266F8" w:rsidRPr="002A5D43">
        <w:rPr>
          <w:rFonts w:ascii="Times New Roman" w:eastAsia="Times New Roman" w:hAnsi="Times New Roman" w:cs="Times New Roman"/>
          <w:color w:val="000000"/>
          <w:lang w:eastAsia="ru-RU"/>
        </w:rPr>
        <w:t xml:space="preserve">клинике </w:t>
      </w:r>
      <w:r w:rsidRPr="002A5D43">
        <w:rPr>
          <w:rFonts w:ascii="Times New Roman" w:eastAsia="Times New Roman" w:hAnsi="Times New Roman" w:cs="Times New Roman"/>
          <w:color w:val="000000"/>
          <w:lang w:eastAsia="ru-RU"/>
        </w:rPr>
        <w:t>антикоррупционного законодательства Российской Федерации.</w:t>
      </w:r>
      <w:r w:rsidRPr="002A5D43">
        <w:rPr>
          <w:rFonts w:ascii="Times New Roman" w:eastAsia="Times New Roman" w:hAnsi="Times New Roman" w:cs="Times New Roman"/>
          <w:b/>
          <w:bCs/>
          <w:color w:val="000000"/>
          <w:lang w:eastAsia="ru-RU"/>
        </w:rPr>
        <w:t>  </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b/>
          <w:bCs/>
          <w:color w:val="000000"/>
          <w:lang w:eastAsia="ru-RU"/>
        </w:rPr>
        <w:t>5. Основные направления противодействия коррупции</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5. Основными направлениями деятельности </w:t>
      </w:r>
      <w:r w:rsidR="00D266F8" w:rsidRPr="002A5D43">
        <w:rPr>
          <w:rFonts w:ascii="Times New Roman" w:eastAsia="Times New Roman" w:hAnsi="Times New Roman" w:cs="Times New Roman"/>
          <w:color w:val="000000"/>
          <w:lang w:eastAsia="ru-RU"/>
        </w:rPr>
        <w:t xml:space="preserve">клиники </w:t>
      </w:r>
      <w:r w:rsidRPr="002A5D43">
        <w:rPr>
          <w:rFonts w:ascii="Times New Roman" w:eastAsia="Times New Roman" w:hAnsi="Times New Roman" w:cs="Times New Roman"/>
          <w:color w:val="000000"/>
          <w:lang w:eastAsia="ru-RU"/>
        </w:rPr>
        <w:t>по противодействию коррупции являются:</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проведение единой политики  </w:t>
      </w:r>
      <w:r w:rsidR="00D266F8" w:rsidRPr="002A5D43">
        <w:rPr>
          <w:rFonts w:ascii="Times New Roman" w:eastAsia="Times New Roman" w:hAnsi="Times New Roman" w:cs="Times New Roman"/>
          <w:color w:val="000000"/>
          <w:lang w:eastAsia="ru-RU"/>
        </w:rPr>
        <w:t xml:space="preserve">клиники </w:t>
      </w:r>
      <w:r w:rsidRPr="002A5D43">
        <w:rPr>
          <w:rFonts w:ascii="Times New Roman" w:eastAsia="Times New Roman" w:hAnsi="Times New Roman" w:cs="Times New Roman"/>
          <w:color w:val="000000"/>
          <w:lang w:eastAsia="ru-RU"/>
        </w:rPr>
        <w:t>в области противодействия коррупции;</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 взаимодействие </w:t>
      </w:r>
      <w:r w:rsidR="00D266F8" w:rsidRPr="002A5D43">
        <w:rPr>
          <w:rFonts w:ascii="Times New Roman" w:eastAsia="Times New Roman" w:hAnsi="Times New Roman" w:cs="Times New Roman"/>
          <w:color w:val="000000"/>
          <w:lang w:eastAsia="ru-RU"/>
        </w:rPr>
        <w:t xml:space="preserve">клиники </w:t>
      </w:r>
      <w:r w:rsidRPr="002A5D43">
        <w:rPr>
          <w:rFonts w:ascii="Times New Roman" w:eastAsia="Times New Roman" w:hAnsi="Times New Roman" w:cs="Times New Roman"/>
          <w:color w:val="000000"/>
          <w:lang w:eastAsia="ru-RU"/>
        </w:rPr>
        <w:t>по вопросам противодействия коррупции с государственными органами, организациями, а также с гражданами;</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обеспечение добросовестности, открытости, добросовестной конкуренции</w:t>
      </w:r>
      <w:r w:rsidR="00D266F8" w:rsidRPr="002A5D43">
        <w:rPr>
          <w:rFonts w:ascii="Times New Roman" w:eastAsia="Times New Roman" w:hAnsi="Times New Roman" w:cs="Times New Roman"/>
          <w:color w:val="000000"/>
          <w:lang w:eastAsia="ru-RU"/>
        </w:rPr>
        <w:t xml:space="preserve"> при </w:t>
      </w:r>
      <w:r w:rsidRPr="002A5D43">
        <w:rPr>
          <w:rFonts w:ascii="Times New Roman" w:eastAsia="Times New Roman" w:hAnsi="Times New Roman" w:cs="Times New Roman"/>
          <w:color w:val="000000"/>
          <w:lang w:eastAsia="ru-RU"/>
        </w:rPr>
        <w:t xml:space="preserve">выполнение работ, оказание услуг </w:t>
      </w:r>
    </w:p>
    <w:p w:rsidR="00B13B41" w:rsidRPr="002A5D43" w:rsidRDefault="00B13B41" w:rsidP="008D59F3">
      <w:pPr>
        <w:shd w:val="clear" w:color="auto" w:fill="FFFFFF"/>
        <w:spacing w:after="0" w:line="240" w:lineRule="auto"/>
        <w:ind w:firstLine="90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совершенствование порядка использования имущества  </w:t>
      </w:r>
      <w:r w:rsidR="00D266F8" w:rsidRPr="002A5D43">
        <w:rPr>
          <w:rFonts w:ascii="Times New Roman" w:eastAsia="Times New Roman" w:hAnsi="Times New Roman" w:cs="Times New Roman"/>
          <w:color w:val="000000"/>
          <w:lang w:eastAsia="ru-RU"/>
        </w:rPr>
        <w:t>клиники</w:t>
      </w:r>
      <w:r w:rsidRPr="002A5D43">
        <w:rPr>
          <w:rFonts w:ascii="Times New Roman" w:eastAsia="Times New Roman" w:hAnsi="Times New Roman" w:cs="Times New Roman"/>
          <w:color w:val="000000"/>
          <w:lang w:eastAsia="ru-RU"/>
        </w:rPr>
        <w:t>. </w:t>
      </w:r>
    </w:p>
    <w:p w:rsidR="00B13B41" w:rsidRPr="002A5D43" w:rsidRDefault="00715C3F"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b/>
          <w:bCs/>
          <w:iCs/>
          <w:color w:val="000000"/>
          <w:lang w:eastAsia="ru-RU"/>
        </w:rPr>
        <w:t>6</w:t>
      </w:r>
      <w:r w:rsidR="00B13B41" w:rsidRPr="002A5D43">
        <w:rPr>
          <w:rFonts w:ascii="Times New Roman" w:eastAsia="Times New Roman" w:hAnsi="Times New Roman" w:cs="Times New Roman"/>
          <w:b/>
          <w:bCs/>
          <w:color w:val="000000"/>
          <w:lang w:eastAsia="ru-RU"/>
        </w:rPr>
        <w:t xml:space="preserve">. </w:t>
      </w:r>
      <w:r w:rsidRPr="002A5D43">
        <w:rPr>
          <w:rFonts w:ascii="Times New Roman" w:eastAsia="Times New Roman" w:hAnsi="Times New Roman" w:cs="Times New Roman"/>
          <w:b/>
          <w:bCs/>
          <w:color w:val="000000"/>
          <w:lang w:eastAsia="ru-RU"/>
        </w:rPr>
        <w:t>Цели и о</w:t>
      </w:r>
      <w:r w:rsidR="00B13B41" w:rsidRPr="002A5D43">
        <w:rPr>
          <w:rFonts w:ascii="Times New Roman" w:eastAsia="Times New Roman" w:hAnsi="Times New Roman" w:cs="Times New Roman"/>
          <w:b/>
          <w:bCs/>
          <w:color w:val="000000"/>
          <w:lang w:eastAsia="ru-RU"/>
        </w:rPr>
        <w:t>бласть применения и обязанности</w:t>
      </w:r>
    </w:p>
    <w:p w:rsidR="00715C3F" w:rsidRPr="002A5D43" w:rsidRDefault="00715C3F"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6.1. Политика отражает работу клиники  и его работников высоким этическим стандартам и принципам открытого и честного ведения деятельности в клинике, а также поддержанию репутации на должном уровне.</w:t>
      </w:r>
    </w:p>
    <w:p w:rsidR="00B13B41" w:rsidRPr="002A5D43" w:rsidRDefault="00715C3F"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6.2</w:t>
      </w:r>
      <w:r w:rsidR="00B13B41" w:rsidRPr="002A5D43">
        <w:rPr>
          <w:rFonts w:ascii="Times New Roman" w:eastAsia="Times New Roman" w:hAnsi="Times New Roman" w:cs="Times New Roman"/>
          <w:color w:val="000000"/>
          <w:lang w:eastAsia="ru-RU"/>
        </w:rPr>
        <w:t xml:space="preserve">.Основным кругом лиц, попадающих под действие политики, являются работники </w:t>
      </w:r>
      <w:r w:rsidRPr="002A5D43">
        <w:rPr>
          <w:rFonts w:ascii="Times New Roman" w:eastAsia="Times New Roman" w:hAnsi="Times New Roman" w:cs="Times New Roman"/>
          <w:color w:val="000000"/>
          <w:lang w:eastAsia="ru-RU"/>
        </w:rPr>
        <w:t>клиники</w:t>
      </w:r>
      <w:r w:rsidR="00B13B41" w:rsidRPr="002A5D43">
        <w:rPr>
          <w:rFonts w:ascii="Times New Roman" w:eastAsia="Times New Roman" w:hAnsi="Times New Roman" w:cs="Times New Roman"/>
          <w:color w:val="000000"/>
          <w:lang w:eastAsia="ru-RU"/>
        </w:rPr>
        <w:t>, находящиеся с ним в трудовых отношениях, вне зависимости от занимаемой должности и выполняемых функций.</w:t>
      </w:r>
    </w:p>
    <w:p w:rsidR="00B13B41" w:rsidRPr="002A5D43" w:rsidRDefault="00715C3F"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6.3</w:t>
      </w:r>
      <w:r w:rsidR="00B13B41" w:rsidRPr="002A5D43">
        <w:rPr>
          <w:rFonts w:ascii="Times New Roman" w:eastAsia="Times New Roman" w:hAnsi="Times New Roman" w:cs="Times New Roman"/>
          <w:color w:val="000000"/>
          <w:lang w:eastAsia="ru-RU"/>
        </w:rPr>
        <w:t xml:space="preserve">.  Работники </w:t>
      </w:r>
      <w:r w:rsidRPr="002A5D43">
        <w:rPr>
          <w:rFonts w:ascii="Times New Roman" w:eastAsia="Times New Roman" w:hAnsi="Times New Roman" w:cs="Times New Roman"/>
          <w:color w:val="000000"/>
          <w:lang w:eastAsia="ru-RU"/>
        </w:rPr>
        <w:t xml:space="preserve">клиники </w:t>
      </w:r>
      <w:r w:rsidR="00B13B41" w:rsidRPr="002A5D43">
        <w:rPr>
          <w:rFonts w:ascii="Times New Roman" w:eastAsia="Times New Roman" w:hAnsi="Times New Roman" w:cs="Times New Roman"/>
          <w:color w:val="000000"/>
          <w:lang w:eastAsia="ru-RU"/>
        </w:rPr>
        <w:t>в связи с предупреждением и противодействием коррупции обязаны:</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воздерживаться от совершения и (или) участия в совершении коррупционных правонарушений в интересах или от имени учреждения;</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незамедлительно информировать непосредственного руководителя</w:t>
      </w:r>
      <w:r w:rsidR="00715C3F" w:rsidRPr="002A5D43">
        <w:rPr>
          <w:rFonts w:ascii="Times New Roman" w:eastAsia="Times New Roman" w:hAnsi="Times New Roman" w:cs="Times New Roman"/>
          <w:color w:val="000000"/>
          <w:lang w:eastAsia="ru-RU"/>
        </w:rPr>
        <w:t xml:space="preserve"> клиники </w:t>
      </w:r>
      <w:r w:rsidRPr="002A5D43">
        <w:rPr>
          <w:rFonts w:ascii="Times New Roman" w:eastAsia="Times New Roman" w:hAnsi="Times New Roman" w:cs="Times New Roman"/>
          <w:color w:val="000000"/>
          <w:lang w:eastAsia="ru-RU"/>
        </w:rPr>
        <w:t>о случаях склонения работника к совершению коррупционных правонарушений;</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незамедлительно информировать непосредственного начальника</w:t>
      </w:r>
      <w:r w:rsidR="00B64F90" w:rsidRPr="002A5D43">
        <w:rPr>
          <w:rFonts w:ascii="Times New Roman" w:eastAsia="Times New Roman" w:hAnsi="Times New Roman" w:cs="Times New Roman"/>
          <w:color w:val="000000"/>
          <w:lang w:eastAsia="ru-RU"/>
        </w:rPr>
        <w:t xml:space="preserve"> клиники </w:t>
      </w:r>
      <w:r w:rsidRPr="002A5D43">
        <w:rPr>
          <w:rFonts w:ascii="Times New Roman" w:eastAsia="Times New Roman" w:hAnsi="Times New Roman" w:cs="Times New Roman"/>
          <w:color w:val="000000"/>
          <w:lang w:eastAsia="ru-RU"/>
        </w:rPr>
        <w:t>о ставшей известной работнику информации о случаях совершения коррупционных правонарушений другими работниками</w:t>
      </w:r>
      <w:r w:rsidR="00B64F90" w:rsidRPr="002A5D43">
        <w:rPr>
          <w:rFonts w:ascii="Times New Roman" w:eastAsia="Times New Roman" w:hAnsi="Times New Roman" w:cs="Times New Roman"/>
          <w:color w:val="000000"/>
          <w:lang w:eastAsia="ru-RU"/>
        </w:rPr>
        <w:t xml:space="preserve">. </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сообщить непосредственному руководителю о возможности возникновения либо возникшем у работника конфликте интересов.</w:t>
      </w:r>
    </w:p>
    <w:p w:rsidR="00B13B41" w:rsidRPr="002A5D43" w:rsidRDefault="00B64F90"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6.4</w:t>
      </w:r>
      <w:r w:rsidR="00B13B41" w:rsidRPr="002A5D43">
        <w:rPr>
          <w:rFonts w:ascii="Times New Roman" w:eastAsia="Times New Roman" w:hAnsi="Times New Roman" w:cs="Times New Roman"/>
          <w:color w:val="000000"/>
          <w:lang w:eastAsia="ru-RU"/>
        </w:rPr>
        <w:t>.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13B41" w:rsidRPr="002A5D43" w:rsidRDefault="00B64F90"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6.5</w:t>
      </w:r>
      <w:r w:rsidR="00B13B41" w:rsidRPr="002A5D43">
        <w:rPr>
          <w:rFonts w:ascii="Times New Roman" w:eastAsia="Times New Roman" w:hAnsi="Times New Roman" w:cs="Times New Roman"/>
          <w:color w:val="000000"/>
          <w:lang w:eastAsia="ru-RU"/>
        </w:rPr>
        <w:t>. Работник, в том числе обязан:</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lastRenderedPageBreak/>
        <w:t xml:space="preserve">уведомлять </w:t>
      </w:r>
      <w:r w:rsidR="00B64F90" w:rsidRPr="002A5D43">
        <w:rPr>
          <w:rFonts w:ascii="Times New Roman" w:eastAsia="Times New Roman" w:hAnsi="Times New Roman" w:cs="Times New Roman"/>
          <w:color w:val="000000"/>
          <w:lang w:eastAsia="ru-RU"/>
        </w:rPr>
        <w:t>руководителя клиники</w:t>
      </w:r>
      <w:r w:rsidRPr="002A5D43">
        <w:rPr>
          <w:rFonts w:ascii="Times New Roman" w:eastAsia="Times New Roman" w:hAnsi="Times New Roman" w:cs="Times New Roman"/>
          <w:color w:val="000000"/>
          <w:lang w:eastAsia="ru-RU"/>
        </w:rPr>
        <w:t>,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принимать меры по недопущению любой возможности возникновения конфликта интересов и урегулированию возникшего конфликта интересов;</w:t>
      </w:r>
    </w:p>
    <w:p w:rsidR="00B13B41" w:rsidRPr="002A5D43" w:rsidRDefault="00B64F90"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6.6. </w:t>
      </w:r>
      <w:r w:rsidR="00B13B41" w:rsidRPr="002A5D43">
        <w:rPr>
          <w:rFonts w:ascii="Times New Roman" w:eastAsia="Times New Roman" w:hAnsi="Times New Roman" w:cs="Times New Roman"/>
          <w:color w:val="000000"/>
          <w:lang w:eastAsia="ru-RU"/>
        </w:rPr>
        <w:t xml:space="preserve">Все работники </w:t>
      </w:r>
      <w:r w:rsidRPr="002A5D43">
        <w:rPr>
          <w:rFonts w:ascii="Times New Roman" w:eastAsia="Times New Roman" w:hAnsi="Times New Roman" w:cs="Times New Roman"/>
          <w:color w:val="000000"/>
          <w:lang w:eastAsia="ru-RU"/>
        </w:rPr>
        <w:t xml:space="preserve">клиники </w:t>
      </w:r>
      <w:r w:rsidR="00B13B41" w:rsidRPr="002A5D43">
        <w:rPr>
          <w:rFonts w:ascii="Times New Roman" w:eastAsia="Times New Roman" w:hAnsi="Times New Roman" w:cs="Times New Roman"/>
          <w:color w:val="000000"/>
          <w:lang w:eastAsia="ru-RU"/>
        </w:rPr>
        <w:t>должны руководствоваться настоящей Политикой и неукоснительно соблюдать ее принципы и требования.</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7.6. В число обязанностей должностного лица, ответственного за организацию работы по профилактике коррупционных и иных правонарушений,  включается:</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разработка и представление локальных нормативных актов </w:t>
      </w:r>
      <w:r w:rsidR="00B64F90" w:rsidRPr="002A5D43">
        <w:rPr>
          <w:rFonts w:ascii="Times New Roman" w:eastAsia="Times New Roman" w:hAnsi="Times New Roman" w:cs="Times New Roman"/>
          <w:color w:val="000000"/>
          <w:lang w:eastAsia="ru-RU"/>
        </w:rPr>
        <w:t>клиники</w:t>
      </w:r>
      <w:r w:rsidRPr="002A5D43">
        <w:rPr>
          <w:rFonts w:ascii="Times New Roman" w:eastAsia="Times New Roman" w:hAnsi="Times New Roman" w:cs="Times New Roman"/>
          <w:color w:val="000000"/>
          <w:lang w:eastAsia="ru-RU"/>
        </w:rPr>
        <w:t>, направленных на реализацию мер по предупреждению коррупции (антикоррупционной политики, кодекса этики и служебного поведения работников);</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проведение контрольных мероприятий, </w:t>
      </w:r>
      <w:r w:rsidR="00B551EA" w:rsidRPr="002A5D43">
        <w:rPr>
          <w:rFonts w:ascii="Times New Roman" w:eastAsia="Times New Roman" w:hAnsi="Times New Roman" w:cs="Times New Roman"/>
          <w:color w:val="000000"/>
          <w:lang w:eastAsia="ru-RU"/>
        </w:rPr>
        <w:t xml:space="preserve"> по </w:t>
      </w:r>
      <w:r w:rsidRPr="002A5D43">
        <w:rPr>
          <w:rFonts w:ascii="Times New Roman" w:eastAsia="Times New Roman" w:hAnsi="Times New Roman" w:cs="Times New Roman"/>
          <w:color w:val="000000"/>
          <w:lang w:eastAsia="ru-RU"/>
        </w:rPr>
        <w:t>выявление коррупционных правонарушений работниками;</w:t>
      </w:r>
    </w:p>
    <w:p w:rsidR="00B551EA"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w:t>
      </w:r>
      <w:r w:rsidR="00B551EA"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организация заполнения и рассмотрения уведомлений о конфликте интересов;</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551EA" w:rsidRPr="002A5D43" w:rsidRDefault="00B551EA" w:rsidP="008D59F3">
      <w:pPr>
        <w:shd w:val="clear" w:color="auto" w:fill="FFFFFF"/>
        <w:spacing w:after="0" w:line="240" w:lineRule="auto"/>
        <w:jc w:val="center"/>
        <w:rPr>
          <w:rFonts w:ascii="Times New Roman" w:eastAsia="Times New Roman" w:hAnsi="Times New Roman" w:cs="Times New Roman"/>
          <w:b/>
          <w:bCs/>
          <w:color w:val="000000"/>
          <w:lang w:eastAsia="ru-RU"/>
        </w:rPr>
      </w:pPr>
      <w:r w:rsidRPr="002A5D43">
        <w:rPr>
          <w:rFonts w:ascii="Times New Roman" w:eastAsia="Times New Roman" w:hAnsi="Times New Roman" w:cs="Times New Roman"/>
          <w:b/>
          <w:bCs/>
          <w:color w:val="000000"/>
          <w:lang w:eastAsia="ru-RU"/>
        </w:rPr>
        <w:t>7</w:t>
      </w:r>
      <w:r w:rsidR="00B13B41" w:rsidRPr="002A5D43">
        <w:rPr>
          <w:rFonts w:ascii="Times New Roman" w:eastAsia="Times New Roman" w:hAnsi="Times New Roman" w:cs="Times New Roman"/>
          <w:b/>
          <w:bCs/>
          <w:color w:val="000000"/>
          <w:lang w:eastAsia="ru-RU"/>
        </w:rPr>
        <w:t>. Отказ от ответных санкций</w:t>
      </w:r>
    </w:p>
    <w:p w:rsidR="00B13B41" w:rsidRPr="002A5D43" w:rsidRDefault="00B551EA" w:rsidP="008D59F3">
      <w:pPr>
        <w:shd w:val="clear" w:color="auto" w:fill="FFFFFF"/>
        <w:spacing w:after="0" w:line="240" w:lineRule="auto"/>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               7.1. Клиника </w:t>
      </w:r>
      <w:r w:rsidR="00B13B41" w:rsidRPr="002A5D43">
        <w:rPr>
          <w:rFonts w:ascii="Times New Roman" w:eastAsia="Times New Roman" w:hAnsi="Times New Roman" w:cs="Times New Roman"/>
          <w:color w:val="000000"/>
          <w:lang w:eastAsia="ru-RU"/>
        </w:rPr>
        <w:t>заявляет о том, что ни один работник  не будет подвергнут санкциям (в том числе уволен, понижен в должности, лишен премии), если он сообщил о предполагаемом факте коррупции</w:t>
      </w:r>
      <w:r w:rsidRPr="002A5D43">
        <w:rPr>
          <w:rFonts w:ascii="Times New Roman" w:eastAsia="Times New Roman" w:hAnsi="Times New Roman" w:cs="Times New Roman"/>
          <w:color w:val="000000"/>
          <w:lang w:eastAsia="ru-RU"/>
        </w:rPr>
        <w:t xml:space="preserve">; </w:t>
      </w:r>
    </w:p>
    <w:p w:rsidR="00B13B41" w:rsidRPr="002A5D43" w:rsidRDefault="00115A39" w:rsidP="008D59F3">
      <w:pPr>
        <w:shd w:val="clear" w:color="auto" w:fill="FFFFFF"/>
        <w:spacing w:after="0" w:line="240" w:lineRule="auto"/>
        <w:ind w:left="1320"/>
        <w:jc w:val="center"/>
        <w:rPr>
          <w:rFonts w:ascii="Times New Roman" w:eastAsia="Times New Roman" w:hAnsi="Times New Roman" w:cs="Times New Roman"/>
          <w:color w:val="000000"/>
          <w:lang w:eastAsia="ru-RU"/>
        </w:rPr>
      </w:pPr>
      <w:r w:rsidRPr="002A5D43">
        <w:rPr>
          <w:rFonts w:ascii="Times New Roman" w:eastAsia="Times New Roman" w:hAnsi="Times New Roman" w:cs="Times New Roman"/>
          <w:b/>
          <w:bCs/>
          <w:iCs/>
          <w:color w:val="000000"/>
          <w:lang w:eastAsia="ru-RU"/>
        </w:rPr>
        <w:t>8</w:t>
      </w:r>
      <w:r w:rsidR="00B13B41" w:rsidRPr="002A5D43">
        <w:rPr>
          <w:rFonts w:ascii="Times New Roman" w:eastAsia="Times New Roman" w:hAnsi="Times New Roman" w:cs="Times New Roman"/>
          <w:b/>
          <w:bCs/>
          <w:color w:val="000000"/>
          <w:lang w:eastAsia="ru-RU"/>
        </w:rPr>
        <w:t>. Внутренний  контроль</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b/>
          <w:bCs/>
          <w:color w:val="000000"/>
          <w:lang w:eastAsia="ru-RU"/>
        </w:rPr>
        <w:t> </w:t>
      </w:r>
      <w:r w:rsidR="00115A39" w:rsidRPr="002A5D43">
        <w:rPr>
          <w:rFonts w:ascii="Times New Roman" w:eastAsia="Times New Roman" w:hAnsi="Times New Roman" w:cs="Times New Roman"/>
          <w:bCs/>
          <w:color w:val="000000"/>
          <w:lang w:eastAsia="ru-RU"/>
        </w:rPr>
        <w:t>8</w:t>
      </w:r>
      <w:r w:rsidRPr="002A5D43">
        <w:rPr>
          <w:rFonts w:ascii="Times New Roman" w:eastAsia="Times New Roman" w:hAnsi="Times New Roman" w:cs="Times New Roman"/>
          <w:color w:val="000000"/>
          <w:lang w:eastAsia="ru-RU"/>
        </w:rPr>
        <w:t>.1</w:t>
      </w:r>
      <w:r w:rsidR="00115A39" w:rsidRPr="002A5D43">
        <w:rPr>
          <w:rFonts w:ascii="Times New Roman" w:eastAsia="Times New Roman" w:hAnsi="Times New Roman" w:cs="Times New Roman"/>
          <w:color w:val="000000"/>
          <w:lang w:eastAsia="ru-RU"/>
        </w:rPr>
        <w:t xml:space="preserve"> </w:t>
      </w:r>
      <w:r w:rsidRPr="002A5D43">
        <w:rPr>
          <w:rFonts w:ascii="Times New Roman" w:eastAsia="Times New Roman" w:hAnsi="Times New Roman" w:cs="Times New Roman"/>
          <w:color w:val="000000"/>
          <w:lang w:eastAsia="ru-RU"/>
        </w:rPr>
        <w:t>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внутреннего контроля призвана обеспечить:</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точность и полноту документации бухгалтерского учета;</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своевременность подготовки достоверной бухгалтерской отчетности;</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предотвращение ошибок и искажений;</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исполнение приказов и распоряжений руководителя  </w:t>
      </w:r>
      <w:r w:rsidR="00115A39" w:rsidRPr="002A5D43">
        <w:rPr>
          <w:rFonts w:ascii="Times New Roman" w:eastAsia="Times New Roman" w:hAnsi="Times New Roman" w:cs="Times New Roman"/>
          <w:color w:val="000000"/>
          <w:lang w:eastAsia="ru-RU"/>
        </w:rPr>
        <w:t>клиники</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сохранность имущества </w:t>
      </w:r>
      <w:r w:rsidR="00115A39" w:rsidRPr="002A5D43">
        <w:rPr>
          <w:rFonts w:ascii="Times New Roman" w:eastAsia="Times New Roman" w:hAnsi="Times New Roman" w:cs="Times New Roman"/>
          <w:color w:val="000000"/>
          <w:lang w:eastAsia="ru-RU"/>
        </w:rPr>
        <w:t>клиники</w:t>
      </w:r>
      <w:r w:rsidRPr="002A5D43">
        <w:rPr>
          <w:rFonts w:ascii="Times New Roman" w:eastAsia="Times New Roman" w:hAnsi="Times New Roman" w:cs="Times New Roman"/>
          <w:color w:val="000000"/>
          <w:lang w:eastAsia="ru-RU"/>
        </w:rPr>
        <w:t>.</w:t>
      </w:r>
    </w:p>
    <w:p w:rsidR="00B13B41" w:rsidRPr="002A5D43" w:rsidRDefault="00115A39"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8</w:t>
      </w:r>
      <w:r w:rsidR="00B13B41" w:rsidRPr="002A5D43">
        <w:rPr>
          <w:rFonts w:ascii="Times New Roman" w:eastAsia="Times New Roman" w:hAnsi="Times New Roman" w:cs="Times New Roman"/>
          <w:color w:val="000000"/>
          <w:lang w:eastAsia="ru-RU"/>
        </w:rPr>
        <w:t>.</w:t>
      </w:r>
      <w:r w:rsidRPr="002A5D43">
        <w:rPr>
          <w:rFonts w:ascii="Times New Roman" w:eastAsia="Times New Roman" w:hAnsi="Times New Roman" w:cs="Times New Roman"/>
          <w:color w:val="000000"/>
          <w:lang w:eastAsia="ru-RU"/>
        </w:rPr>
        <w:t xml:space="preserve">2 </w:t>
      </w:r>
      <w:r w:rsidR="00B13B41" w:rsidRPr="002A5D43">
        <w:rPr>
          <w:rFonts w:ascii="Times New Roman" w:eastAsia="Times New Roman" w:hAnsi="Times New Roman" w:cs="Times New Roman"/>
          <w:color w:val="000000"/>
          <w:lang w:eastAsia="ru-RU"/>
        </w:rPr>
        <w:t xml:space="preserve">Внутренний контроль в </w:t>
      </w:r>
      <w:r w:rsidRPr="002A5D43">
        <w:rPr>
          <w:rFonts w:ascii="Times New Roman" w:eastAsia="Times New Roman" w:hAnsi="Times New Roman" w:cs="Times New Roman"/>
          <w:color w:val="000000"/>
          <w:lang w:eastAsia="ru-RU"/>
        </w:rPr>
        <w:t xml:space="preserve">клинике </w:t>
      </w:r>
      <w:r w:rsidR="00B13B41" w:rsidRPr="002A5D43">
        <w:rPr>
          <w:rFonts w:ascii="Times New Roman" w:eastAsia="Times New Roman" w:hAnsi="Times New Roman" w:cs="Times New Roman"/>
          <w:color w:val="000000"/>
          <w:lang w:eastAsia="ru-RU"/>
        </w:rPr>
        <w:t>основываются на следующих принципах:</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принцип законности — неуклонное и точное соблюдение всеми </w:t>
      </w:r>
      <w:r w:rsidR="00115A39" w:rsidRPr="002A5D43">
        <w:rPr>
          <w:rFonts w:ascii="Times New Roman" w:eastAsia="Times New Roman" w:hAnsi="Times New Roman" w:cs="Times New Roman"/>
          <w:color w:val="000000"/>
          <w:lang w:eastAsia="ru-RU"/>
        </w:rPr>
        <w:t xml:space="preserve">сотрудниками </w:t>
      </w:r>
      <w:r w:rsidRPr="002A5D43">
        <w:rPr>
          <w:rFonts w:ascii="Times New Roman" w:eastAsia="Times New Roman" w:hAnsi="Times New Roman" w:cs="Times New Roman"/>
          <w:color w:val="000000"/>
          <w:lang w:eastAsia="ru-RU"/>
        </w:rPr>
        <w:t>норм и правил, установленных нормативными законодательством РФ;</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принцип независимости — </w:t>
      </w:r>
      <w:r w:rsidR="00115A39" w:rsidRPr="002A5D43">
        <w:rPr>
          <w:rFonts w:ascii="Times New Roman" w:eastAsia="Times New Roman" w:hAnsi="Times New Roman" w:cs="Times New Roman"/>
          <w:color w:val="000000"/>
          <w:lang w:eastAsia="ru-RU"/>
        </w:rPr>
        <w:t xml:space="preserve">сотрудники </w:t>
      </w:r>
      <w:r w:rsidRPr="002A5D43">
        <w:rPr>
          <w:rFonts w:ascii="Times New Roman" w:eastAsia="Times New Roman" w:hAnsi="Times New Roman" w:cs="Times New Roman"/>
          <w:color w:val="000000"/>
          <w:lang w:eastAsia="ru-RU"/>
        </w:rPr>
        <w:t>при выполнении своих функциональных обязанностей независимы от объектов внутреннего контроля;</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B13B41" w:rsidRPr="002A5D43" w:rsidRDefault="00693234"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8.3. </w:t>
      </w:r>
      <w:r w:rsidR="00B13B41" w:rsidRPr="002A5D43">
        <w:rPr>
          <w:rFonts w:ascii="Times New Roman" w:eastAsia="Times New Roman" w:hAnsi="Times New Roman" w:cs="Times New Roman"/>
          <w:color w:val="000000"/>
          <w:lang w:eastAsia="ru-RU"/>
        </w:rPr>
        <w:t>Система контроля состояния бухгалтерского учета включает в себя надзор и проверку:</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соблюдения требований законодательства РФ</w:t>
      </w:r>
      <w:r w:rsidR="00693234" w:rsidRPr="002A5D43">
        <w:rPr>
          <w:rFonts w:ascii="Times New Roman" w:eastAsia="Times New Roman" w:hAnsi="Times New Roman" w:cs="Times New Roman"/>
          <w:color w:val="000000"/>
          <w:lang w:eastAsia="ru-RU"/>
        </w:rPr>
        <w:t xml:space="preserve">; </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точности и полноты составления документов и регистров бухгалтерского учета;</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предотвращения возможных ошибок и искажений в учете и отчетности;</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исполнения приказов и распоряжений </w:t>
      </w:r>
      <w:r w:rsidR="00693234" w:rsidRPr="002A5D43">
        <w:rPr>
          <w:rFonts w:ascii="Times New Roman" w:eastAsia="Times New Roman" w:hAnsi="Times New Roman" w:cs="Times New Roman"/>
          <w:color w:val="000000"/>
          <w:lang w:eastAsia="ru-RU"/>
        </w:rPr>
        <w:t>руководителя клиники</w:t>
      </w:r>
      <w:r w:rsidRPr="002A5D43">
        <w:rPr>
          <w:rFonts w:ascii="Times New Roman" w:eastAsia="Times New Roman" w:hAnsi="Times New Roman" w:cs="Times New Roman"/>
          <w:color w:val="000000"/>
          <w:lang w:eastAsia="ru-RU"/>
        </w:rPr>
        <w:t>;</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контроля за сохранностью финансовых и нефинансовых активов </w:t>
      </w:r>
      <w:r w:rsidR="00693234" w:rsidRPr="002A5D43">
        <w:rPr>
          <w:rFonts w:ascii="Times New Roman" w:eastAsia="Times New Roman" w:hAnsi="Times New Roman" w:cs="Times New Roman"/>
          <w:color w:val="000000"/>
          <w:lang w:eastAsia="ru-RU"/>
        </w:rPr>
        <w:t>клиники</w:t>
      </w:r>
      <w:r w:rsidRPr="002A5D43">
        <w:rPr>
          <w:rFonts w:ascii="Times New Roman" w:eastAsia="Times New Roman" w:hAnsi="Times New Roman" w:cs="Times New Roman"/>
          <w:color w:val="000000"/>
          <w:lang w:eastAsia="ru-RU"/>
        </w:rPr>
        <w:t>.</w:t>
      </w:r>
    </w:p>
    <w:p w:rsidR="00B13B41" w:rsidRPr="002A5D43" w:rsidRDefault="00693234"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8.4. </w:t>
      </w:r>
      <w:r w:rsidR="00B13B41" w:rsidRPr="002A5D43">
        <w:rPr>
          <w:rFonts w:ascii="Times New Roman" w:eastAsia="Times New Roman" w:hAnsi="Times New Roman" w:cs="Times New Roman"/>
          <w:color w:val="000000"/>
          <w:lang w:eastAsia="ru-RU"/>
        </w:rPr>
        <w:t>Лица, допустившие недостатки, искажения и нарушения, несут дисциплинарную ответственность в соответствии с требованиями ТК РФ.</w:t>
      </w:r>
      <w:r w:rsidRPr="002A5D43">
        <w:rPr>
          <w:rFonts w:ascii="Times New Roman" w:eastAsia="Times New Roman" w:hAnsi="Times New Roman" w:cs="Times New Roman"/>
          <w:color w:val="000000"/>
          <w:lang w:eastAsia="ru-RU"/>
        </w:rPr>
        <w:t xml:space="preserve"> Сотрудники клиники</w:t>
      </w:r>
      <w:r w:rsidR="00B13B41" w:rsidRPr="002A5D43">
        <w:rPr>
          <w:rFonts w:ascii="Times New Roman" w:eastAsia="Times New Roman" w:hAnsi="Times New Roman" w:cs="Times New Roman"/>
          <w:color w:val="000000"/>
          <w:lang w:eastAsia="ru-RU"/>
        </w:rPr>
        <w:t>, допустившие недостатки, искажения и нарушения, в письменной форме представляют руководителю объяснения по вопросам, относящимся к результатам проведения контроля.</w:t>
      </w:r>
    </w:p>
    <w:p w:rsidR="00B13B41" w:rsidRPr="002A5D43" w:rsidRDefault="00C45F07" w:rsidP="00E84D54">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2A5D43">
        <w:rPr>
          <w:rFonts w:ascii="Times New Roman" w:eastAsia="Times New Roman" w:hAnsi="Times New Roman" w:cs="Times New Roman"/>
          <w:b/>
          <w:bCs/>
          <w:color w:val="000000"/>
          <w:lang w:eastAsia="ru-RU"/>
        </w:rPr>
        <w:t>9</w:t>
      </w:r>
      <w:r w:rsidR="00B13B41" w:rsidRPr="002A5D43">
        <w:rPr>
          <w:rFonts w:ascii="Times New Roman" w:eastAsia="Times New Roman" w:hAnsi="Times New Roman" w:cs="Times New Roman"/>
          <w:b/>
          <w:bCs/>
          <w:color w:val="000000"/>
          <w:lang w:eastAsia="ru-RU"/>
        </w:rPr>
        <w:t>. Сотрудничество с правоохранительными органами в сфере противодействия коррупции</w:t>
      </w:r>
    </w:p>
    <w:p w:rsidR="00B13B41" w:rsidRPr="002A5D43" w:rsidRDefault="00C45F07"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9</w:t>
      </w:r>
      <w:r w:rsidR="00B13B41" w:rsidRPr="002A5D43">
        <w:rPr>
          <w:rFonts w:ascii="Times New Roman" w:eastAsia="Times New Roman" w:hAnsi="Times New Roman" w:cs="Times New Roman"/>
          <w:color w:val="000000"/>
          <w:lang w:eastAsia="ru-RU"/>
        </w:rPr>
        <w:t xml:space="preserve">.1. Сотрудничество с правоохранительными органами является важным показателем </w:t>
      </w:r>
      <w:r w:rsidRPr="002A5D43">
        <w:rPr>
          <w:rFonts w:ascii="Times New Roman" w:eastAsia="Times New Roman" w:hAnsi="Times New Roman" w:cs="Times New Roman"/>
          <w:color w:val="000000"/>
          <w:lang w:eastAsia="ru-RU"/>
        </w:rPr>
        <w:t xml:space="preserve">деятельности клиники по </w:t>
      </w:r>
      <w:r w:rsidR="00B13B41" w:rsidRPr="002A5D43">
        <w:rPr>
          <w:rFonts w:ascii="Times New Roman" w:eastAsia="Times New Roman" w:hAnsi="Times New Roman" w:cs="Times New Roman"/>
          <w:color w:val="000000"/>
          <w:lang w:eastAsia="ru-RU"/>
        </w:rPr>
        <w:t>антикоррупционным стандартам поведения.</w:t>
      </w:r>
    </w:p>
    <w:p w:rsidR="00B13B41" w:rsidRPr="002A5D43" w:rsidRDefault="00C45F07"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Клиника </w:t>
      </w:r>
      <w:r w:rsidR="00B13B41" w:rsidRPr="002A5D43">
        <w:rPr>
          <w:rFonts w:ascii="Times New Roman" w:eastAsia="Times New Roman" w:hAnsi="Times New Roman" w:cs="Times New Roman"/>
          <w:color w:val="000000"/>
          <w:lang w:eastAsia="ru-RU"/>
        </w:rPr>
        <w:t>прин</w:t>
      </w:r>
      <w:r w:rsidRPr="002A5D43">
        <w:rPr>
          <w:rFonts w:ascii="Times New Roman" w:eastAsia="Times New Roman" w:hAnsi="Times New Roman" w:cs="Times New Roman"/>
          <w:color w:val="000000"/>
          <w:lang w:eastAsia="ru-RU"/>
        </w:rPr>
        <w:t xml:space="preserve">емает на себя </w:t>
      </w:r>
      <w:r w:rsidR="00B13B41" w:rsidRPr="002A5D43">
        <w:rPr>
          <w:rFonts w:ascii="Times New Roman" w:eastAsia="Times New Roman" w:hAnsi="Times New Roman" w:cs="Times New Roman"/>
          <w:color w:val="000000"/>
          <w:lang w:eastAsia="ru-RU"/>
        </w:rPr>
        <w:t>обязательство сообщать в соответствующие</w:t>
      </w:r>
      <w:r w:rsidRPr="002A5D43">
        <w:rPr>
          <w:rFonts w:ascii="Times New Roman" w:eastAsia="Times New Roman" w:hAnsi="Times New Roman" w:cs="Times New Roman"/>
          <w:color w:val="000000"/>
          <w:lang w:eastAsia="ru-RU"/>
        </w:rPr>
        <w:t xml:space="preserve"> </w:t>
      </w:r>
      <w:r w:rsidR="00B13B41" w:rsidRPr="002A5D43">
        <w:rPr>
          <w:rFonts w:ascii="Times New Roman" w:eastAsia="Times New Roman" w:hAnsi="Times New Roman" w:cs="Times New Roman"/>
          <w:color w:val="000000"/>
          <w:lang w:eastAsia="ru-RU"/>
        </w:rPr>
        <w:t xml:space="preserve">правоохранительные органы о случаях совершения коррупционных правонарушений, о которых </w:t>
      </w:r>
      <w:r w:rsidRPr="002A5D43">
        <w:rPr>
          <w:rFonts w:ascii="Times New Roman" w:eastAsia="Times New Roman" w:hAnsi="Times New Roman" w:cs="Times New Roman"/>
          <w:color w:val="000000"/>
          <w:lang w:eastAsia="ru-RU"/>
        </w:rPr>
        <w:t xml:space="preserve">клинике </w:t>
      </w:r>
      <w:r w:rsidR="00B13B41" w:rsidRPr="002A5D43">
        <w:rPr>
          <w:rFonts w:ascii="Times New Roman" w:eastAsia="Times New Roman" w:hAnsi="Times New Roman" w:cs="Times New Roman"/>
          <w:color w:val="000000"/>
          <w:lang w:eastAsia="ru-RU"/>
        </w:rPr>
        <w:t xml:space="preserve">стало известно. </w:t>
      </w:r>
      <w:r w:rsidRPr="002A5D43">
        <w:rPr>
          <w:rFonts w:ascii="Times New Roman" w:eastAsia="Times New Roman" w:hAnsi="Times New Roman" w:cs="Times New Roman"/>
          <w:color w:val="000000"/>
          <w:lang w:eastAsia="ru-RU"/>
        </w:rPr>
        <w:t xml:space="preserve">Клиника </w:t>
      </w:r>
      <w:r w:rsidR="00B13B41" w:rsidRPr="002A5D43">
        <w:rPr>
          <w:rFonts w:ascii="Times New Roman" w:eastAsia="Times New Roman" w:hAnsi="Times New Roman" w:cs="Times New Roman"/>
          <w:color w:val="000000"/>
          <w:lang w:eastAsia="ru-RU"/>
        </w:rPr>
        <w:t>принимает на себя обязательство воздерживаться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B13B41" w:rsidRPr="002A5D43" w:rsidRDefault="00C45F07"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9</w:t>
      </w:r>
      <w:r w:rsidR="00B13B41" w:rsidRPr="002A5D43">
        <w:rPr>
          <w:rFonts w:ascii="Times New Roman" w:eastAsia="Times New Roman" w:hAnsi="Times New Roman" w:cs="Times New Roman"/>
          <w:color w:val="000000"/>
          <w:lang w:eastAsia="ru-RU"/>
        </w:rPr>
        <w:t>.2. Сотрудничество с правоохранительными органами также может проявляться в форме:</w:t>
      </w:r>
    </w:p>
    <w:p w:rsidR="00B13B41" w:rsidRPr="002A5D43" w:rsidRDefault="0047107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 </w:t>
      </w:r>
      <w:r w:rsidR="00B13B41" w:rsidRPr="002A5D43">
        <w:rPr>
          <w:rFonts w:ascii="Times New Roman" w:eastAsia="Times New Roman" w:hAnsi="Times New Roman" w:cs="Times New Roman"/>
          <w:color w:val="000000"/>
          <w:lang w:eastAsia="ru-RU"/>
        </w:rPr>
        <w:t xml:space="preserve">оказания содействия уполномоченным представителям правоохранительных органов при проведении ими инспекционных проверок деятельности </w:t>
      </w:r>
      <w:r w:rsidRPr="002A5D43">
        <w:rPr>
          <w:rFonts w:ascii="Times New Roman" w:eastAsia="Times New Roman" w:hAnsi="Times New Roman" w:cs="Times New Roman"/>
          <w:color w:val="000000"/>
          <w:lang w:eastAsia="ru-RU"/>
        </w:rPr>
        <w:t xml:space="preserve">клиники </w:t>
      </w:r>
      <w:r w:rsidR="00B13B41" w:rsidRPr="002A5D43">
        <w:rPr>
          <w:rFonts w:ascii="Times New Roman" w:eastAsia="Times New Roman" w:hAnsi="Times New Roman" w:cs="Times New Roman"/>
          <w:color w:val="000000"/>
          <w:lang w:eastAsia="ru-RU"/>
        </w:rPr>
        <w:t>по вопросам предупреждения и противодействия коррупции;</w:t>
      </w:r>
    </w:p>
    <w:p w:rsidR="00B13B41" w:rsidRPr="002A5D43" w:rsidRDefault="0047107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lastRenderedPageBreak/>
        <w:t xml:space="preserve">- </w:t>
      </w:r>
      <w:r w:rsidR="00B13B41" w:rsidRPr="002A5D43">
        <w:rPr>
          <w:rFonts w:ascii="Times New Roman" w:eastAsia="Times New Roman" w:hAnsi="Times New Roman" w:cs="Times New Roman"/>
          <w:color w:val="000000"/>
          <w:lang w:eastAsia="ru-RU"/>
        </w:rPr>
        <w:t>оказания содействия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13B41" w:rsidRPr="002A5D43" w:rsidRDefault="0047107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 xml:space="preserve">9.3. </w:t>
      </w:r>
      <w:r w:rsidR="00B13B41" w:rsidRPr="002A5D43">
        <w:rPr>
          <w:rFonts w:ascii="Times New Roman" w:eastAsia="Times New Roman" w:hAnsi="Times New Roman" w:cs="Times New Roman"/>
          <w:color w:val="000000"/>
          <w:lang w:eastAsia="ru-RU"/>
        </w:rPr>
        <w:t xml:space="preserve">Руководство </w:t>
      </w:r>
      <w:r w:rsidRPr="002A5D43">
        <w:rPr>
          <w:rFonts w:ascii="Times New Roman" w:eastAsia="Times New Roman" w:hAnsi="Times New Roman" w:cs="Times New Roman"/>
          <w:color w:val="000000"/>
          <w:lang w:eastAsia="ru-RU"/>
        </w:rPr>
        <w:t xml:space="preserve">и сотрудники клиники </w:t>
      </w:r>
      <w:r w:rsidR="00B13B41" w:rsidRPr="002A5D43">
        <w:rPr>
          <w:rFonts w:ascii="Times New Roman" w:eastAsia="Times New Roman" w:hAnsi="Times New Roman" w:cs="Times New Roman"/>
          <w:color w:val="000000"/>
          <w:lang w:eastAsia="ru-RU"/>
        </w:rPr>
        <w:t>не должны допускать вмешательства в выполнение служебных обязанностей должностными лицами судебных или правоохранительных органов.</w:t>
      </w:r>
      <w:r w:rsidR="00B13B41" w:rsidRPr="002A5D43">
        <w:rPr>
          <w:rFonts w:ascii="Times New Roman" w:eastAsia="Times New Roman" w:hAnsi="Times New Roman" w:cs="Times New Roman"/>
          <w:b/>
          <w:bCs/>
          <w:color w:val="000000"/>
          <w:lang w:eastAsia="ru-RU"/>
        </w:rPr>
        <w:t>  </w:t>
      </w:r>
    </w:p>
    <w:p w:rsidR="00B13B41" w:rsidRPr="002A5D43" w:rsidRDefault="00B13B41" w:rsidP="00E84D54">
      <w:pPr>
        <w:shd w:val="clear" w:color="auto" w:fill="FFFFFF"/>
        <w:spacing w:after="0" w:line="240" w:lineRule="auto"/>
        <w:ind w:firstLine="720"/>
        <w:jc w:val="center"/>
        <w:rPr>
          <w:rFonts w:ascii="Times New Roman" w:eastAsia="Times New Roman" w:hAnsi="Times New Roman" w:cs="Times New Roman"/>
          <w:color w:val="000000"/>
          <w:lang w:eastAsia="ru-RU"/>
        </w:rPr>
      </w:pPr>
      <w:r w:rsidRPr="002A5D43">
        <w:rPr>
          <w:rFonts w:ascii="Times New Roman" w:eastAsia="Times New Roman" w:hAnsi="Times New Roman" w:cs="Times New Roman"/>
          <w:b/>
          <w:bCs/>
          <w:color w:val="000000"/>
          <w:lang w:eastAsia="ru-RU"/>
        </w:rPr>
        <w:t>1</w:t>
      </w:r>
      <w:r w:rsidR="00471071" w:rsidRPr="002A5D43">
        <w:rPr>
          <w:rFonts w:ascii="Times New Roman" w:eastAsia="Times New Roman" w:hAnsi="Times New Roman" w:cs="Times New Roman"/>
          <w:b/>
          <w:bCs/>
          <w:color w:val="000000"/>
          <w:lang w:eastAsia="ru-RU"/>
        </w:rPr>
        <w:t>0</w:t>
      </w:r>
      <w:r w:rsidRPr="002A5D43">
        <w:rPr>
          <w:rFonts w:ascii="Times New Roman" w:eastAsia="Times New Roman" w:hAnsi="Times New Roman" w:cs="Times New Roman"/>
          <w:b/>
          <w:bCs/>
          <w:color w:val="000000"/>
          <w:lang w:eastAsia="ru-RU"/>
        </w:rPr>
        <w:t>. Ответственность за неисполнение (ненадлежащее исполнение) настоящей политики</w:t>
      </w:r>
    </w:p>
    <w:p w:rsidR="00B13B41" w:rsidRPr="002A5D43" w:rsidRDefault="0047107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bCs/>
          <w:color w:val="000000"/>
          <w:lang w:eastAsia="ru-RU"/>
        </w:rPr>
        <w:t>10.1.</w:t>
      </w:r>
      <w:r w:rsidR="00B13B41" w:rsidRPr="002A5D43">
        <w:rPr>
          <w:rFonts w:ascii="Times New Roman" w:eastAsia="Times New Roman" w:hAnsi="Times New Roman" w:cs="Times New Roman"/>
          <w:b/>
          <w:bCs/>
          <w:color w:val="000000"/>
          <w:lang w:eastAsia="ru-RU"/>
        </w:rPr>
        <w:t> </w:t>
      </w:r>
      <w:r w:rsidRPr="002A5D43">
        <w:rPr>
          <w:rFonts w:ascii="Times New Roman" w:eastAsia="Times New Roman" w:hAnsi="Times New Roman" w:cs="Times New Roman"/>
          <w:bCs/>
          <w:color w:val="000000"/>
          <w:lang w:eastAsia="ru-RU"/>
        </w:rPr>
        <w:t xml:space="preserve">Сотрудники клиники </w:t>
      </w:r>
      <w:r w:rsidR="00B13B41" w:rsidRPr="002A5D43">
        <w:rPr>
          <w:rFonts w:ascii="Times New Roman" w:eastAsia="Times New Roman" w:hAnsi="Times New Roman" w:cs="Times New Roman"/>
          <w:color w:val="000000"/>
          <w:lang w:eastAsia="ru-RU"/>
        </w:rPr>
        <w:t>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w:t>
      </w:r>
    </w:p>
    <w:p w:rsidR="00B13B41" w:rsidRPr="002A5D43" w:rsidRDefault="00B13B41" w:rsidP="008D59F3">
      <w:pPr>
        <w:shd w:val="clear" w:color="auto" w:fill="FFFFFF"/>
        <w:spacing w:after="0" w:line="240" w:lineRule="auto"/>
        <w:ind w:firstLine="720"/>
        <w:rPr>
          <w:rFonts w:ascii="Times New Roman" w:eastAsia="Times New Roman" w:hAnsi="Times New Roman" w:cs="Times New Roman"/>
          <w:color w:val="000000"/>
          <w:lang w:eastAsia="ru-RU"/>
        </w:rPr>
      </w:pPr>
      <w:r w:rsidRPr="002A5D43">
        <w:rPr>
          <w:rFonts w:ascii="Times New Roman" w:eastAsia="Times New Roman" w:hAnsi="Times New Roman" w:cs="Times New Roman"/>
          <w:color w:val="000000"/>
          <w:lang w:eastAsia="ru-RU"/>
        </w:rPr>
        <w:t>1</w:t>
      </w:r>
      <w:r w:rsidR="00471071" w:rsidRPr="002A5D43">
        <w:rPr>
          <w:rFonts w:ascii="Times New Roman" w:eastAsia="Times New Roman" w:hAnsi="Times New Roman" w:cs="Times New Roman"/>
          <w:color w:val="000000"/>
          <w:lang w:eastAsia="ru-RU"/>
        </w:rPr>
        <w:t>0</w:t>
      </w:r>
      <w:r w:rsidRPr="002A5D43">
        <w:rPr>
          <w:rFonts w:ascii="Times New Roman" w:eastAsia="Times New Roman" w:hAnsi="Times New Roman" w:cs="Times New Roman"/>
          <w:color w:val="000000"/>
          <w:lang w:eastAsia="ru-RU"/>
        </w:rPr>
        <w:t>.2. Лица, виновные в нарушении требований настоящей Политики, могут быть привлечены к дисциплинарной, административной, гражданско-правовой или уголовной</w:t>
      </w:r>
      <w:r w:rsidR="00471071" w:rsidRPr="002A5D43">
        <w:rPr>
          <w:rFonts w:ascii="Times New Roman" w:eastAsia="Times New Roman" w:hAnsi="Times New Roman" w:cs="Times New Roman"/>
          <w:color w:val="000000"/>
          <w:lang w:eastAsia="ru-RU"/>
        </w:rPr>
        <w:t xml:space="preserve"> ответственности по инициативе</w:t>
      </w:r>
      <w:r w:rsidRPr="002A5D43">
        <w:rPr>
          <w:rFonts w:ascii="Times New Roman" w:eastAsia="Times New Roman" w:hAnsi="Times New Roman" w:cs="Times New Roman"/>
          <w:color w:val="000000"/>
          <w:lang w:eastAsia="ru-RU"/>
        </w:rPr>
        <w:t xml:space="preserve"> правоохранительных органов или иных лиц в порядке и по основаниям, предусмотренным законодательством Российской Федерации.</w:t>
      </w:r>
    </w:p>
    <w:p w:rsidR="00B13B41" w:rsidRPr="002A5D43" w:rsidRDefault="00B13B41" w:rsidP="008D59F3">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2A5D43">
        <w:rPr>
          <w:rFonts w:ascii="Times New Roman" w:eastAsia="Times New Roman" w:hAnsi="Times New Roman" w:cs="Times New Roman"/>
          <w:bCs/>
          <w:color w:val="000000"/>
          <w:lang w:eastAsia="ru-RU"/>
        </w:rPr>
        <w:t>                                  </w:t>
      </w:r>
    </w:p>
    <w:p w:rsidR="00C22C85" w:rsidRPr="002A5D43" w:rsidRDefault="00C22C85" w:rsidP="008D59F3">
      <w:pPr>
        <w:rPr>
          <w:rFonts w:ascii="Times New Roman" w:hAnsi="Times New Roman" w:cs="Times New Roman"/>
        </w:rPr>
      </w:pPr>
    </w:p>
    <w:sectPr w:rsidR="00C22C85" w:rsidRPr="002A5D43" w:rsidSect="00B13B4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41"/>
    <w:rsid w:val="000045EC"/>
    <w:rsid w:val="00115A39"/>
    <w:rsid w:val="001A4FDD"/>
    <w:rsid w:val="001F7A1C"/>
    <w:rsid w:val="002A5D43"/>
    <w:rsid w:val="00321324"/>
    <w:rsid w:val="004509DE"/>
    <w:rsid w:val="00471071"/>
    <w:rsid w:val="00693234"/>
    <w:rsid w:val="006B3C90"/>
    <w:rsid w:val="00715C3F"/>
    <w:rsid w:val="00895996"/>
    <w:rsid w:val="008D59F3"/>
    <w:rsid w:val="00B13B41"/>
    <w:rsid w:val="00B551EA"/>
    <w:rsid w:val="00B64F90"/>
    <w:rsid w:val="00C22C85"/>
    <w:rsid w:val="00C45F07"/>
    <w:rsid w:val="00D266F8"/>
    <w:rsid w:val="00E84D54"/>
    <w:rsid w:val="00F534BE"/>
    <w:rsid w:val="00F8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2</cp:revision>
  <dcterms:created xsi:type="dcterms:W3CDTF">2019-04-26T06:23:00Z</dcterms:created>
  <dcterms:modified xsi:type="dcterms:W3CDTF">2019-04-26T13:21:00Z</dcterms:modified>
</cp:coreProperties>
</file>